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D3" w:rsidRDefault="00B971D3" w:rsidP="00B971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305">
        <w:rPr>
          <w:rFonts w:ascii="Times New Roman" w:hAnsi="Times New Roman" w:cs="Times New Roman"/>
          <w:b/>
          <w:sz w:val="36"/>
          <w:szCs w:val="36"/>
        </w:rPr>
        <w:t>Podatki o udeležen</w:t>
      </w:r>
      <w:r>
        <w:rPr>
          <w:rFonts w:ascii="Times New Roman" w:hAnsi="Times New Roman" w:cs="Times New Roman"/>
          <w:b/>
          <w:sz w:val="36"/>
          <w:szCs w:val="36"/>
        </w:rPr>
        <w:t>ki/udeležencu</w:t>
      </w:r>
      <w:r w:rsidRPr="006D0305">
        <w:rPr>
          <w:rFonts w:ascii="Times New Roman" w:hAnsi="Times New Roman" w:cs="Times New Roman"/>
          <w:b/>
          <w:sz w:val="36"/>
          <w:szCs w:val="36"/>
        </w:rPr>
        <w:t xml:space="preserve"> izmenjave</w:t>
      </w:r>
    </w:p>
    <w:p w:rsidR="00B971D3" w:rsidRDefault="00B971D3" w:rsidP="00B971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887"/>
        <w:gridCol w:w="5180"/>
      </w:tblGrid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Ime in priimek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Oddelek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Telefonska številka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E-pošta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971D3">
              <w:rPr>
                <w:rFonts w:ascii="Times New Roman" w:hAnsi="Times New Roman" w:cs="Times New Roman"/>
                <w:b/>
              </w:rPr>
              <w:t>(če uporabljaš kaj drugega, napiši, kaj in izpolni)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Rojstni datum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Kraj rojstva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Tip </w:t>
            </w:r>
            <w:r w:rsidRPr="00B971D3">
              <w:rPr>
                <w:rFonts w:ascii="Times New Roman" w:hAnsi="Times New Roman" w:cs="Times New Roman"/>
                <w:b/>
                <w:sz w:val="24"/>
                <w:szCs w:val="24"/>
              </w:rPr>
              <w:t>(osebna izkaznica, potni list)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in številka osebnega dokumenta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Datum izdaje dokumenta</w:t>
            </w: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Veljaven do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Telefonska št. staršev</w:t>
            </w:r>
          </w:p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971D3" w:rsidTr="00A5458B">
        <w:tc>
          <w:tcPr>
            <w:tcW w:w="0" w:type="auto"/>
          </w:tcPr>
          <w:p w:rsidR="00B971D3" w:rsidRDefault="00B971D3" w:rsidP="00A545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E-pošta staršev</w:t>
            </w:r>
          </w:p>
        </w:tc>
        <w:tc>
          <w:tcPr>
            <w:tcW w:w="5180" w:type="dxa"/>
          </w:tcPr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71D3" w:rsidRDefault="00B971D3" w:rsidP="00A545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971D3" w:rsidRPr="006D0305" w:rsidRDefault="00B971D3" w:rsidP="00B971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1D3" w:rsidRDefault="00B971D3" w:rsidP="00B971D3">
      <w:r>
        <w:br w:type="page"/>
      </w:r>
    </w:p>
    <w:p w:rsidR="00B971D3" w:rsidRPr="00776074" w:rsidRDefault="00B971D3" w:rsidP="00B97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73C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l-SI"/>
        </w:rPr>
        <w:lastRenderedPageBreak/>
        <w:t>Dodatna prtljaga in zavarovanje rizika odpovedi</w:t>
      </w:r>
    </w:p>
    <w:p w:rsidR="00B971D3" w:rsidRPr="00776074" w:rsidRDefault="00B971D3" w:rsidP="00B97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B971D3" w:rsidRDefault="00B971D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1. </w:t>
      </w:r>
      <w:r w:rsidR="00F9161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Leteli bomo z letalsko družbo </w:t>
      </w:r>
      <w:proofErr w:type="spellStart"/>
      <w:r w:rsidR="00F9161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Transavia</w:t>
      </w:r>
      <w:proofErr w:type="spellEnd"/>
      <w:r w:rsidR="00F9161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in g</w:t>
      </w: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lede </w:t>
      </w:r>
      <w:r w:rsidRPr="00F916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sl-SI"/>
        </w:rPr>
        <w:t>prtljage</w:t>
      </w: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obstaja več možnosti</w:t>
      </w:r>
      <w:r w:rsidR="00F9161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. Prosimo, da pregledate spodnjo tabelo</w:t>
      </w: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  <w:r w:rsid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in se odločite.</w:t>
      </w:r>
      <w:r w:rsidR="00033466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Letos so na novo uvedli tudi nekatere druge pogoje, ki veljajo za posamezne vozovnice, tako da prosimo, da upoštevate tudi to (glejte tabelo).</w:t>
      </w:r>
      <w:r w:rsidR="008A2CE8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Osnovna cena vozovnice se kot pri vseh letalskih družbah pogosto (včasih tudi dnevno) spreminja, tako da vam cene ne moremo sporočiti, saj so nepredvidljive in odvisne od </w:t>
      </w:r>
      <w:r w:rsidR="00346A0D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mnogih faktorjev, na katere nimamo vpliva</w:t>
      </w:r>
      <w:r w:rsidR="008A2CE8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.</w:t>
      </w:r>
      <w:r w:rsidR="00346A0D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</w:p>
    <w:p w:rsidR="00F91613" w:rsidRDefault="00F9161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V splošnem velja, da je v osnovno ceno vozovnice</w:t>
      </w:r>
      <w:r w:rsidR="004B4439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</w:t>
      </w:r>
      <w:proofErr w:type="spellStart"/>
      <w:r w:rsidR="004B4439"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basic</w:t>
      </w:r>
      <w:proofErr w:type="spellEnd"/>
      <w:r w:rsidR="004B4439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vključen le en kos ročne prtljage</w:t>
      </w:r>
      <w:r w:rsidR="007B14D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– t. i. </w:t>
      </w:r>
      <w:proofErr w:type="spellStart"/>
      <w:r w:rsidR="007B14D4" w:rsidRPr="007B14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cabin</w:t>
      </w:r>
      <w:proofErr w:type="spellEnd"/>
      <w:r w:rsidR="007B14D4" w:rsidRPr="007B14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 xml:space="preserve"> </w:t>
      </w:r>
      <w:proofErr w:type="spellStart"/>
      <w:r w:rsidR="007B14D4" w:rsidRPr="007B14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luggage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(manjši kovček dimenzije 40 x 30 x 20 cm), pri doplačilih (78 evrov oz. 142 evrov</w:t>
      </w:r>
      <w:r w:rsidR="004B4439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– </w:t>
      </w:r>
      <w:r w:rsidR="004B4439"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plus/</w:t>
      </w:r>
      <w:proofErr w:type="spellStart"/>
      <w:r w:rsidR="004B4439"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) pa poleg prej omenjenega kosa še prtljaga, ki se jo odda ob prijavi na let (t. i. </w:t>
      </w:r>
      <w:proofErr w:type="spellStart"/>
      <w:r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hold</w:t>
      </w:r>
      <w:proofErr w:type="spellEnd"/>
      <w:r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 xml:space="preserve"> </w:t>
      </w:r>
      <w:proofErr w:type="spellStart"/>
      <w:r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luggage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). </w:t>
      </w:r>
    </w:p>
    <w:p w:rsidR="00B971D3" w:rsidRDefault="00F9161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Za teden dni </w:t>
      </w:r>
      <w:r w:rsidR="008A2CE8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po navadi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zadošča osnovni kos ročne prtljage</w:t>
      </w:r>
      <w:r w:rsidR="004B4439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</w:t>
      </w:r>
      <w:proofErr w:type="spellStart"/>
      <w:r w:rsidR="004B4439"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basic</w:t>
      </w:r>
      <w:proofErr w:type="spellEnd"/>
      <w:r w:rsidR="004B4439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, pogosto pa se dijaki/dijakinje med seboj povežejo (po 2. oz. 3) in </w:t>
      </w:r>
      <w:r w:rsidR="00B971D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skupaj vzamejo en dodaten kos prtljage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</w:t>
      </w:r>
      <w:proofErr w:type="spellStart"/>
      <w:r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hold</w:t>
      </w:r>
      <w:proofErr w:type="spellEnd"/>
      <w:r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 xml:space="preserve"> </w:t>
      </w:r>
      <w:proofErr w:type="spellStart"/>
      <w:r w:rsidRPr="004B44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luggage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)</w:t>
      </w:r>
      <w:r w:rsidR="00B971D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, tako da se strošek potem med njimi porazdeli.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  <w:r w:rsidR="00B971D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Seveda se lahko odločite, da bo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dodatni </w:t>
      </w:r>
      <w:r w:rsidR="00B971D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kovček samo 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enega </w:t>
      </w:r>
      <w:r w:rsidR="00B971D3"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posameznika. </w:t>
      </w:r>
    </w:p>
    <w:p w:rsidR="00F91613" w:rsidRPr="00F91613" w:rsidRDefault="00F9161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B971D3" w:rsidRDefault="00B971D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Naj spomnimo, da pri ročni prtljagi</w:t>
      </w:r>
      <w:r w:rsid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(ki je vključena v osnovno ceno vozovnice) </w:t>
      </w: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obstajajo omejitve glede tekočin (</w:t>
      </w:r>
      <w:proofErr w:type="spellStart"/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max</w:t>
      </w:r>
      <w:proofErr w:type="spellEnd"/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. 100</w:t>
      </w:r>
      <w:r w:rsid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-</w:t>
      </w: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m</w:t>
      </w:r>
      <w:r w:rsid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ililitrska</w:t>
      </w: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embalaža v skupnem seštevku 1 litra).</w:t>
      </w:r>
      <w:r w:rsidR="00851F72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</w:p>
    <w:p w:rsidR="00851F72" w:rsidRDefault="00851F72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Če se odločite za zgolj ročno prtljago</w:t>
      </w:r>
      <w:r w:rsidR="007B14D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</w:t>
      </w:r>
      <w:proofErr w:type="spellStart"/>
      <w:r w:rsidR="007B14D4" w:rsidRPr="007B14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l-SI"/>
        </w:rPr>
        <w:t>basic</w:t>
      </w:r>
      <w:proofErr w:type="spellEnd"/>
      <w:r w:rsidR="007B14D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, upoštevajte, da so strogi glede enega kosa, kar pomeni, da nahrbtnika potniki ne morejo vzeti s sabo (lahko pa ga spakirajo v kovček – ob upoštevanju omejitve kilogramov prtljage).</w:t>
      </w:r>
    </w:p>
    <w:p w:rsidR="00F91613" w:rsidRPr="00F91613" w:rsidRDefault="00F9161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FA5E4B" w:rsidRDefault="00B971D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Spremljevalni profesorji bomo v svojih kovčkih imeli nekaj prostora tudi za kakšno stvar dijakov, če bo to nujno potrebno.</w:t>
      </w:r>
    </w:p>
    <w:p w:rsidR="00FA5E4B" w:rsidRPr="00F91613" w:rsidRDefault="00033466" w:rsidP="00121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bookmarkStart w:id="0" w:name="_GoBack"/>
      <w:r>
        <w:rPr>
          <w:noProof/>
        </w:rPr>
        <w:drawing>
          <wp:inline distT="0" distB="0" distL="0" distR="0" wp14:anchorId="19994E98" wp14:editId="1880FFEA">
            <wp:extent cx="4554071" cy="3190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0" t="13228" r="53373" b="35185"/>
                    <a:stretch/>
                  </pic:blipFill>
                  <pic:spPr bwMode="auto">
                    <a:xfrm>
                      <a:off x="0" y="0"/>
                      <a:ext cx="4557114" cy="3193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971D3" w:rsidRPr="00776074" w:rsidRDefault="00B971D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B971D3" w:rsidRPr="00776074" w:rsidRDefault="00B971D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2. Lahko se odločite za </w:t>
      </w:r>
      <w:r w:rsidRPr="0077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l-SI"/>
        </w:rPr>
        <w:t xml:space="preserve">zavarovanje 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rizika odpovedi leta, ki velja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zgolj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v primeru nenadne bolezni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oz. določene </w:t>
      </w:r>
      <w:r w:rsidRPr="0044259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družinske situacije. Cena je okrog 14 € na osebo (primeru vsaj 10 oseb, ki se zavarujejo).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Če se boste za zavarovanje odločili vsi, se cena na osebo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lahko 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zniža,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vendar</w:t>
      </w:r>
      <w:r w:rsidRPr="00776074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 lahko v tem primeru let zaradi bolezni odpove največ 8 oseb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.</w:t>
      </w:r>
    </w:p>
    <w:p w:rsidR="00B971D3" w:rsidRPr="0044259E" w:rsidRDefault="00B971D3" w:rsidP="00B9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</w:p>
    <w:p w:rsidR="00B971D3" w:rsidRPr="00373C1E" w:rsidRDefault="00B971D3" w:rsidP="00B971D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V spodnji tabeli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z X 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označite, katero dodatno prtljago boste dokupili</w:t>
      </w:r>
      <w:r w:rsid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(če jo seveda boste)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in s kom to prtljago</w:t>
      </w:r>
      <w:r w:rsidRPr="00B36DA0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delite. Prav tako označite,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>ali</w:t>
      </w:r>
      <w:r w:rsidRPr="00373C1E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ste se odločili za zavarovanje rizika odpovedi leta.</w:t>
      </w:r>
      <w:r w:rsidR="00F91613"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  <w:t xml:space="preserve"> Jasno napišite, ali gre za 20 ali 30 kg dodatne prtljage.</w:t>
      </w:r>
    </w:p>
    <w:p w:rsidR="00B971D3" w:rsidRPr="00373C1E" w:rsidRDefault="00B971D3" w:rsidP="00B971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6"/>
        <w:gridCol w:w="6682"/>
      </w:tblGrid>
      <w:tr w:rsidR="00B971D3" w:rsidRPr="00373C1E" w:rsidTr="00A5458B">
        <w:tc>
          <w:tcPr>
            <w:tcW w:w="0" w:type="auto"/>
          </w:tcPr>
          <w:p w:rsidR="00B971D3" w:rsidRDefault="00F9161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 w:rsidR="00B971D3" w:rsidRPr="00373C1E">
              <w:rPr>
                <w:rFonts w:ascii="Times New Roman" w:hAnsi="Times New Roman" w:cs="Times New Roman"/>
                <w:sz w:val="32"/>
                <w:szCs w:val="32"/>
              </w:rPr>
              <w:t xml:space="preserve"> kg</w:t>
            </w:r>
          </w:p>
          <w:p w:rsidR="00F91613" w:rsidRPr="00373C1E" w:rsidRDefault="00F9161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2" w:type="dxa"/>
          </w:tcPr>
          <w:p w:rsidR="00B971D3" w:rsidRPr="00373C1E" w:rsidRDefault="00B971D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3C1E">
              <w:rPr>
                <w:rFonts w:ascii="Times New Roman" w:hAnsi="Times New Roman" w:cs="Times New Roman"/>
                <w:sz w:val="32"/>
                <w:szCs w:val="32"/>
              </w:rPr>
              <w:t>Prtljago delim z/s</w:t>
            </w:r>
          </w:p>
        </w:tc>
      </w:tr>
      <w:tr w:rsidR="00B971D3" w:rsidRPr="00373C1E" w:rsidTr="00A5458B">
        <w:tc>
          <w:tcPr>
            <w:tcW w:w="0" w:type="auto"/>
          </w:tcPr>
          <w:p w:rsidR="00B971D3" w:rsidRDefault="00B971D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1613" w:rsidRPr="00373C1E" w:rsidRDefault="00F9161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82" w:type="dxa"/>
          </w:tcPr>
          <w:p w:rsidR="00B971D3" w:rsidRPr="00373C1E" w:rsidRDefault="00B971D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71D3" w:rsidRDefault="00B971D3" w:rsidP="00B97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54B" w:rsidRPr="00373C1E" w:rsidRDefault="0072454B" w:rsidP="00B971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36"/>
        <w:gridCol w:w="840"/>
      </w:tblGrid>
      <w:tr w:rsidR="00B971D3" w:rsidRPr="00373C1E" w:rsidTr="00A5458B">
        <w:tc>
          <w:tcPr>
            <w:tcW w:w="0" w:type="auto"/>
          </w:tcPr>
          <w:p w:rsidR="00B971D3" w:rsidRPr="00373C1E" w:rsidRDefault="00B971D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3C1E">
              <w:rPr>
                <w:rFonts w:ascii="Times New Roman" w:hAnsi="Times New Roman" w:cs="Times New Roman"/>
                <w:sz w:val="32"/>
                <w:szCs w:val="32"/>
              </w:rPr>
              <w:t>Naročam zavarovanje rizika odpovedi leta</w:t>
            </w:r>
          </w:p>
        </w:tc>
        <w:tc>
          <w:tcPr>
            <w:tcW w:w="840" w:type="dxa"/>
          </w:tcPr>
          <w:p w:rsidR="00B971D3" w:rsidRPr="00373C1E" w:rsidRDefault="00B971D3" w:rsidP="00A5458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71D3" w:rsidRDefault="00B971D3" w:rsidP="00B971D3">
      <w:pPr>
        <w:jc w:val="both"/>
      </w:pPr>
    </w:p>
    <w:p w:rsidR="00B971D3" w:rsidRDefault="00B971D3" w:rsidP="00B971D3">
      <w:r>
        <w:br w:type="page"/>
      </w:r>
    </w:p>
    <w:p w:rsidR="00B971D3" w:rsidRDefault="00B971D3" w:rsidP="00B971D3"/>
    <w:p w:rsidR="00B971D3" w:rsidRDefault="00B971D3" w:rsidP="00B971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Soglasje staršev</w:t>
      </w:r>
    </w:p>
    <w:p w:rsidR="00B971D3" w:rsidRDefault="00B971D3" w:rsidP="00B971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Spodaj podpisani/a _________________________________, oče/mati </w:t>
      </w:r>
    </w:p>
    <w:p w:rsidR="00B971D3" w:rsidRPr="006D13F0" w:rsidRDefault="00B971D3" w:rsidP="00B971D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(ime</w:t>
      </w:r>
      <w:r w:rsidRPr="006D13F0">
        <w:rPr>
          <w:rFonts w:ascii="Times New Roman" w:hAnsi="Times New Roman" w:cs="Times New Roman"/>
          <w:sz w:val="16"/>
          <w:szCs w:val="16"/>
        </w:rPr>
        <w:t xml:space="preserve"> in priim</w:t>
      </w:r>
      <w:r>
        <w:rPr>
          <w:rFonts w:ascii="Times New Roman" w:hAnsi="Times New Roman" w:cs="Times New Roman"/>
          <w:sz w:val="16"/>
          <w:szCs w:val="16"/>
        </w:rPr>
        <w:t>ek</w:t>
      </w:r>
      <w:r w:rsidRPr="006D13F0">
        <w:rPr>
          <w:rFonts w:ascii="Times New Roman" w:hAnsi="Times New Roman" w:cs="Times New Roman"/>
          <w:sz w:val="16"/>
          <w:szCs w:val="16"/>
        </w:rPr>
        <w:t>)</w:t>
      </w: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dijaka/dijakinje ____________________________________________,</w:t>
      </w:r>
    </w:p>
    <w:p w:rsidR="00B971D3" w:rsidRPr="006D13F0" w:rsidRDefault="00B971D3" w:rsidP="00B971D3">
      <w:pPr>
        <w:jc w:val="center"/>
        <w:rPr>
          <w:rFonts w:ascii="Times New Roman" w:hAnsi="Times New Roman" w:cs="Times New Roman"/>
          <w:sz w:val="16"/>
          <w:szCs w:val="16"/>
        </w:rPr>
      </w:pPr>
      <w:r w:rsidRPr="006D13F0">
        <w:rPr>
          <w:rFonts w:ascii="Times New Roman" w:hAnsi="Times New Roman" w:cs="Times New Roman"/>
          <w:sz w:val="16"/>
          <w:szCs w:val="16"/>
        </w:rPr>
        <w:t>(prosim, razen imena in priimka dodajte še letnik in oddelek)</w:t>
      </w:r>
    </w:p>
    <w:p w:rsidR="00B971D3" w:rsidRDefault="00B971D3" w:rsidP="00B97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strinjam, da se moja hči/moj sin v šolskem letu 2024/2025 udeleži izmenjave s srednjo šolo </w:t>
      </w:r>
      <w:proofErr w:type="spellStart"/>
      <w:r>
        <w:rPr>
          <w:rFonts w:ascii="Times New Roman" w:hAnsi="Times New Roman" w:cs="Times New Roman"/>
          <w:sz w:val="28"/>
          <w:szCs w:val="28"/>
        </w:rPr>
        <w:t>Udens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(Nizozemska). Seznanjen/a sem z okvirnimi stroški in z okvirnim programom izmenjave.</w:t>
      </w: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Ljubljana,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staršev</w:t>
      </w: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</w:t>
      </w:r>
    </w:p>
    <w:p w:rsidR="00B971D3" w:rsidRDefault="00B971D3" w:rsidP="00B97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1D3" w:rsidRPr="00B971D3" w:rsidRDefault="00B971D3" w:rsidP="00B971D3">
      <w:pPr>
        <w:jc w:val="center"/>
      </w:pPr>
      <w:r w:rsidRPr="00B971D3">
        <w:lastRenderedPageBreak/>
        <w:t>STARŠI / DIJAK oz. DIJAKINJA / ŠOLA</w:t>
      </w:r>
    </w:p>
    <w:p w:rsidR="00B971D3" w:rsidRPr="00B971D3" w:rsidRDefault="00B971D3" w:rsidP="00B971D3">
      <w:pPr>
        <w:jc w:val="center"/>
      </w:pPr>
      <w:r w:rsidRPr="00B971D3">
        <w:t>POGODBA O POPOLNEM NEUŽIVANJU DROG IN ALKOHOLA</w:t>
      </w:r>
    </w:p>
    <w:p w:rsidR="00B971D3" w:rsidRPr="00B971D3" w:rsidRDefault="00B971D3" w:rsidP="00B971D3"/>
    <w:p w:rsidR="00B971D3" w:rsidRPr="00B971D3" w:rsidRDefault="00B971D3" w:rsidP="00B971D3">
      <w:pPr>
        <w:jc w:val="both"/>
      </w:pPr>
      <w:r w:rsidRPr="00B971D3">
        <w:t xml:space="preserve"> Ime dijaka/dijakinje ____________________________________________   Oddelek __________</w:t>
      </w:r>
    </w:p>
    <w:p w:rsidR="00B971D3" w:rsidRPr="00B971D3" w:rsidRDefault="00B971D3" w:rsidP="00B971D3">
      <w:pPr>
        <w:jc w:val="both"/>
      </w:pPr>
      <w:r w:rsidRPr="00B971D3">
        <w:t xml:space="preserve">Namen te pogodbe je, da sklenemo dogovor o pravilih, ki se nanašajo na uporabo drog in alkohola. 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>Jaz, ____________________, se strinjam s spodnjimi izjavami:</w:t>
      </w:r>
    </w:p>
    <w:p w:rsidR="00B971D3" w:rsidRPr="00B971D3" w:rsidRDefault="00B971D3" w:rsidP="00B971D3">
      <w:pPr>
        <w:pStyle w:val="Odstavekseznama"/>
        <w:numPr>
          <w:ilvl w:val="0"/>
          <w:numId w:val="1"/>
        </w:numPr>
        <w:jc w:val="both"/>
      </w:pPr>
      <w:r w:rsidRPr="00B971D3">
        <w:t>Zavedam se, da je uživanje alkoholnih pijač do dopolnjenega 18. leta starosti nelegalno .</w:t>
      </w:r>
    </w:p>
    <w:p w:rsidR="00B971D3" w:rsidRPr="00B971D3" w:rsidRDefault="00B971D3" w:rsidP="00B971D3">
      <w:pPr>
        <w:pStyle w:val="Odstavekseznama"/>
        <w:numPr>
          <w:ilvl w:val="0"/>
          <w:numId w:val="1"/>
        </w:numPr>
        <w:jc w:val="both"/>
      </w:pPr>
      <w:r w:rsidRPr="00B971D3">
        <w:t xml:space="preserve">V času šolskih aktivnosti oz. aktivnosti izmenjave ne bom užival-a nobenih alkoholnih pijač (na primer piva, vina, žganih pijač) ali pijač, ki vsebujejo alkohol ali so narejene iz alkohola. </w:t>
      </w:r>
    </w:p>
    <w:p w:rsidR="00B971D3" w:rsidRPr="00B971D3" w:rsidRDefault="00B971D3" w:rsidP="00B971D3">
      <w:pPr>
        <w:pStyle w:val="Odstavekseznama"/>
        <w:numPr>
          <w:ilvl w:val="0"/>
          <w:numId w:val="1"/>
        </w:numPr>
        <w:jc w:val="both"/>
      </w:pPr>
      <w:r w:rsidRPr="00B971D3">
        <w:t>V času šolskih aktivnosti oz. aktivnosti izmenjave ne bom užival-a nobenih drog.</w:t>
      </w:r>
    </w:p>
    <w:p w:rsidR="00B971D3" w:rsidRPr="00B971D3" w:rsidRDefault="00B971D3" w:rsidP="00B971D3">
      <w:pPr>
        <w:pStyle w:val="Odstavekseznama"/>
        <w:numPr>
          <w:ilvl w:val="0"/>
          <w:numId w:val="1"/>
        </w:numPr>
        <w:jc w:val="both"/>
      </w:pPr>
      <w:r w:rsidRPr="00B971D3">
        <w:t xml:space="preserve">Nikoli ne bom sprejel-a ponudbe za prevoz z osebami, ki so ali pa delujejo, da so pod vplivom alkohola ali drog. Raje bom ostal-a tam, kjer sem in poklical-a za prevoz domov. </w:t>
      </w:r>
    </w:p>
    <w:p w:rsidR="00B971D3" w:rsidRPr="00B971D3" w:rsidRDefault="00B971D3" w:rsidP="00B971D3">
      <w:pPr>
        <w:pStyle w:val="Odstavekseznama"/>
        <w:numPr>
          <w:ilvl w:val="0"/>
          <w:numId w:val="1"/>
        </w:numPr>
        <w:jc w:val="both"/>
      </w:pPr>
      <w:r w:rsidRPr="00B971D3">
        <w:t xml:space="preserve">Nikoli se ne bom družil-a z osebami, ki bi v času šolskih aktivnosti oz. aktivnosti izmenjave uživale alkohol ali droge. </w:t>
      </w:r>
    </w:p>
    <w:p w:rsidR="00B971D3" w:rsidRPr="00B971D3" w:rsidRDefault="00B971D3" w:rsidP="00B971D3">
      <w:pPr>
        <w:pStyle w:val="Odstavekseznama"/>
        <w:numPr>
          <w:ilvl w:val="0"/>
          <w:numId w:val="1"/>
        </w:numPr>
        <w:jc w:val="both"/>
      </w:pPr>
      <w:r w:rsidRPr="00B971D3">
        <w:t xml:space="preserve">Nikoli ne bom pomagal-a drugemu pri nakupu ali prodaji drog ali alkohola. 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 xml:space="preserve">S spodnjim podpisom se jaz, _________________________, strinjam s temi pravili in zaobljubo, da ne bom užival-a alkohola in drog. 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>Datum: ____________________                  Podpis: ______________________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>Dijak/dijakinja: __________________________________________________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 xml:space="preserve">Starši oz. skrbniki ___________________________ se strinjamo s temi pravili o popolnem </w:t>
      </w:r>
      <w:proofErr w:type="spellStart"/>
      <w:r w:rsidRPr="00B971D3">
        <w:t>neuživanju</w:t>
      </w:r>
      <w:proofErr w:type="spellEnd"/>
      <w:r w:rsidRPr="00B971D3">
        <w:t xml:space="preserve"> alkohola in drog in se ob morebitnih kršitvah popolnoma strinjamo s sankcijami, ki vključujejo predčasni odhod dijaka/dijakinje domov. V tem primeru bomo sami krili stroške letalske vozovnice in ostalih potrebnih prevozov. 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>Podpis starša/skrbnika 1:</w:t>
      </w:r>
      <w:r w:rsidRPr="00B971D3">
        <w:tab/>
      </w:r>
      <w:r w:rsidRPr="00B971D3">
        <w:tab/>
        <w:t xml:space="preserve">                                                        Podpis starša/skrbnika 2: </w:t>
      </w:r>
    </w:p>
    <w:p w:rsidR="00B971D3" w:rsidRPr="00B971D3" w:rsidRDefault="00B971D3" w:rsidP="00B971D3">
      <w:pPr>
        <w:jc w:val="both"/>
      </w:pPr>
      <w:r w:rsidRPr="00B971D3">
        <w:tab/>
      </w:r>
      <w:r w:rsidRPr="00B971D3">
        <w:tab/>
      </w:r>
      <w:r w:rsidRPr="00B971D3">
        <w:tab/>
      </w:r>
      <w:r w:rsidRPr="00B971D3">
        <w:tab/>
        <w:t xml:space="preserve">         </w:t>
      </w:r>
    </w:p>
    <w:p w:rsidR="00B971D3" w:rsidRPr="00B971D3" w:rsidRDefault="00B971D3" w:rsidP="00B971D3">
      <w:pPr>
        <w:jc w:val="both"/>
      </w:pPr>
      <w:r w:rsidRPr="00B971D3">
        <w:t>_________________________                                                          _____________________________</w:t>
      </w:r>
    </w:p>
    <w:p w:rsidR="00B971D3" w:rsidRPr="00B971D3" w:rsidRDefault="00B971D3" w:rsidP="00B971D3">
      <w:pPr>
        <w:jc w:val="both"/>
      </w:pPr>
    </w:p>
    <w:p w:rsidR="00B971D3" w:rsidRPr="00B971D3" w:rsidRDefault="00B971D3" w:rsidP="00B971D3">
      <w:pPr>
        <w:jc w:val="both"/>
      </w:pPr>
      <w:r w:rsidRPr="00B971D3">
        <w:t>Za Gimnazijo Šentvid: ________________________________________________________________</w:t>
      </w:r>
    </w:p>
    <w:p w:rsidR="00B971D3" w:rsidRPr="00B971D3" w:rsidRDefault="00B971D3" w:rsidP="00B971D3">
      <w:r w:rsidRPr="00B971D3">
        <w:br w:type="page"/>
      </w:r>
    </w:p>
    <w:p w:rsidR="00B971D3" w:rsidRPr="00B86B33" w:rsidRDefault="00B971D3" w:rsidP="00B971D3">
      <w:pPr>
        <w:jc w:val="center"/>
        <w:rPr>
          <w:b/>
          <w:sz w:val="28"/>
          <w:szCs w:val="28"/>
          <w:lang w:val="en-GB"/>
        </w:rPr>
      </w:pPr>
      <w:r w:rsidRPr="00B86B33">
        <w:rPr>
          <w:b/>
          <w:sz w:val="28"/>
          <w:szCs w:val="28"/>
          <w:lang w:val="en-GB"/>
        </w:rPr>
        <w:lastRenderedPageBreak/>
        <w:t>PARENT / CHILD / SCHOOL</w:t>
      </w:r>
    </w:p>
    <w:p w:rsidR="00B971D3" w:rsidRPr="00B86B33" w:rsidRDefault="00B971D3" w:rsidP="00B971D3">
      <w:pPr>
        <w:jc w:val="center"/>
        <w:rPr>
          <w:b/>
          <w:sz w:val="28"/>
          <w:szCs w:val="28"/>
          <w:lang w:val="en-GB"/>
        </w:rPr>
      </w:pPr>
      <w:r w:rsidRPr="00B86B33">
        <w:rPr>
          <w:b/>
          <w:sz w:val="28"/>
          <w:szCs w:val="28"/>
          <w:lang w:val="en-GB"/>
        </w:rPr>
        <w:t>0% DRUGS AND ALCOHOL CONTRACT</w:t>
      </w:r>
    </w:p>
    <w:p w:rsidR="00B971D3" w:rsidRPr="00B86B33" w:rsidRDefault="00B971D3" w:rsidP="00B971D3">
      <w:pPr>
        <w:jc w:val="both"/>
        <w:rPr>
          <w:lang w:val="en-GB"/>
        </w:rPr>
      </w:pPr>
      <w:r w:rsidRPr="00B86B33">
        <w:rPr>
          <w:lang w:val="en-GB"/>
        </w:rPr>
        <w:t xml:space="preserve">Student name </w:t>
      </w:r>
      <w:r w:rsidRPr="00B86B33">
        <w:rPr>
          <w:i/>
          <w:lang w:val="en-GB"/>
        </w:rPr>
        <w:t xml:space="preserve">____________________________________________   </w:t>
      </w:r>
      <w:r w:rsidRPr="00B86B33">
        <w:rPr>
          <w:i/>
          <w:lang w:val="en-GB"/>
        </w:rPr>
        <w:tab/>
      </w:r>
      <w:proofErr w:type="gramStart"/>
      <w:r w:rsidRPr="00B86B33">
        <w:rPr>
          <w:lang w:val="en-GB"/>
        </w:rPr>
        <w:t xml:space="preserve">Class </w:t>
      </w:r>
      <w:r w:rsidRPr="00B86B33">
        <w:rPr>
          <w:i/>
          <w:lang w:val="en-GB"/>
        </w:rPr>
        <w:t xml:space="preserve"> _</w:t>
      </w:r>
      <w:proofErr w:type="gramEnd"/>
      <w:r w:rsidRPr="00B86B33">
        <w:rPr>
          <w:i/>
          <w:lang w:val="en-GB"/>
        </w:rPr>
        <w:t>_________</w:t>
      </w:r>
    </w:p>
    <w:p w:rsidR="00B971D3" w:rsidRPr="00B86B33" w:rsidRDefault="00B971D3" w:rsidP="00B971D3">
      <w:pPr>
        <w:jc w:val="both"/>
        <w:rPr>
          <w:lang w:val="en-GB"/>
        </w:rPr>
      </w:pPr>
      <w:r w:rsidRPr="00B86B33">
        <w:rPr>
          <w:lang w:val="en-GB"/>
        </w:rPr>
        <w:t>The purpose of this contr</w:t>
      </w:r>
      <w:r>
        <w:rPr>
          <w:lang w:val="en-GB"/>
        </w:rPr>
        <w:t>act is for us to agree on rules</w:t>
      </w:r>
      <w:r w:rsidRPr="00B86B33">
        <w:rPr>
          <w:lang w:val="en-GB"/>
        </w:rPr>
        <w:t xml:space="preserve"> pertaining on drug and alcohol behaviour.</w:t>
      </w:r>
    </w:p>
    <w:p w:rsidR="00B971D3" w:rsidRPr="00B86B33" w:rsidRDefault="00B971D3" w:rsidP="00B971D3">
      <w:pPr>
        <w:jc w:val="both"/>
        <w:rPr>
          <w:lang w:val="en-GB"/>
        </w:rPr>
      </w:pPr>
      <w:r w:rsidRPr="00B86B33">
        <w:rPr>
          <w:lang w:val="en-GB"/>
        </w:rPr>
        <w:t>I, ______________________, agree to the statements bellow:</w:t>
      </w:r>
    </w:p>
    <w:p w:rsidR="00B971D3" w:rsidRDefault="00B971D3" w:rsidP="00B971D3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know that it is illegal for me to drink alcoholic beverages before I am 18 years old.</w:t>
      </w:r>
    </w:p>
    <w:p w:rsidR="00B971D3" w:rsidRDefault="00B971D3" w:rsidP="00B971D3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will not drink any alcoholic beverage – for example, beer, wine, hard liquor – or drinks containing or made from alcohol during school and exchange activities.</w:t>
      </w:r>
    </w:p>
    <w:p w:rsidR="00B971D3" w:rsidRDefault="00B971D3" w:rsidP="00B971D3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will not use any kind of drugs during school and exchange activities.</w:t>
      </w:r>
    </w:p>
    <w:p w:rsidR="00B971D3" w:rsidRDefault="00B971D3" w:rsidP="00B971D3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will never accept a ride with anyone who appears to be under, or is actually under the influence of alcohol or drugs. Instead, I will stay where I am and call for a ride home.</w:t>
      </w:r>
    </w:p>
    <w:p w:rsidR="00B971D3" w:rsidRDefault="00B971D3" w:rsidP="00B971D3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will never ‘hang out’ with others while they are using alcohol or drugs during school and exchange activities.</w:t>
      </w:r>
    </w:p>
    <w:p w:rsidR="00B971D3" w:rsidRDefault="00B971D3" w:rsidP="00B971D3">
      <w:pPr>
        <w:pStyle w:val="Odstavekseznam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 will never help someone buy or sell drugs or alcohol.</w:t>
      </w:r>
    </w:p>
    <w:p w:rsidR="00B971D3" w:rsidRDefault="00B971D3" w:rsidP="00B971D3">
      <w:pPr>
        <w:pStyle w:val="Odstavekseznama"/>
        <w:jc w:val="both"/>
        <w:rPr>
          <w:lang w:val="en-GB"/>
        </w:rPr>
      </w:pPr>
    </w:p>
    <w:p w:rsidR="00B971D3" w:rsidRDefault="00B971D3" w:rsidP="00B971D3">
      <w:pPr>
        <w:pStyle w:val="Odstavekseznama"/>
        <w:jc w:val="both"/>
        <w:rPr>
          <w:lang w:val="en-GB"/>
        </w:rPr>
      </w:pP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By signing below, _______________________ agrees on the rules* and pledges to remain alcohol and drugs free.</w:t>
      </w:r>
    </w:p>
    <w:p w:rsidR="00B971D3" w:rsidRDefault="00B971D3" w:rsidP="00B971D3">
      <w:pPr>
        <w:jc w:val="both"/>
        <w:rPr>
          <w:lang w:val="en-GB"/>
        </w:rPr>
      </w:pP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Date: ______________                            Signature:</w:t>
      </w:r>
    </w:p>
    <w:p w:rsidR="00B971D3" w:rsidRDefault="00B971D3" w:rsidP="00B971D3">
      <w:pPr>
        <w:jc w:val="both"/>
        <w:rPr>
          <w:lang w:val="en-GB"/>
        </w:rPr>
      </w:pPr>
    </w:p>
    <w:p w:rsidR="00B971D3" w:rsidRPr="00B86B33" w:rsidRDefault="00B971D3" w:rsidP="00B971D3">
      <w:pPr>
        <w:jc w:val="both"/>
        <w:rPr>
          <w:lang w:val="en-GB"/>
        </w:rPr>
      </w:pPr>
      <w:r>
        <w:rPr>
          <w:lang w:val="en-GB"/>
        </w:rPr>
        <w:t>Student: ___________________________________</w:t>
      </w:r>
    </w:p>
    <w:p w:rsidR="00B971D3" w:rsidRPr="00B86B33" w:rsidRDefault="00B971D3" w:rsidP="00B971D3">
      <w:pPr>
        <w:jc w:val="both"/>
        <w:rPr>
          <w:lang w:val="en-GB"/>
        </w:rPr>
      </w:pP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We, ______________________________________________, the parents or guardians of</w:t>
      </w:r>
    </w:p>
    <w:p w:rsidR="00B971D3" w:rsidRDefault="00B971D3" w:rsidP="00B971D3">
      <w:pPr>
        <w:jc w:val="both"/>
        <w:rPr>
          <w:lang w:val="en-GB"/>
        </w:rPr>
      </w:pP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____________________________ agree on these rules and on 0% alcohol and we fully agree that if these rules are not complied, sanctions will follow including being sent home early (should this situation arise) and I/we will cover the cost of the ticket and any other transport necessary.</w:t>
      </w:r>
    </w:p>
    <w:p w:rsidR="00B971D3" w:rsidRDefault="00B971D3" w:rsidP="00B971D3">
      <w:pPr>
        <w:jc w:val="both"/>
        <w:rPr>
          <w:lang w:val="en-GB"/>
        </w:rPr>
      </w:pP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Signature:</w:t>
      </w: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Parent/Guardian 1                                                                                                   Parent/Guardian 2</w:t>
      </w:r>
    </w:p>
    <w:p w:rsidR="00B971D3" w:rsidRDefault="00B971D3" w:rsidP="00B971D3">
      <w:pPr>
        <w:jc w:val="both"/>
        <w:rPr>
          <w:lang w:val="en-GB"/>
        </w:rPr>
      </w:pPr>
    </w:p>
    <w:p w:rsidR="00B971D3" w:rsidRDefault="00B971D3" w:rsidP="00B971D3">
      <w:pPr>
        <w:jc w:val="both"/>
        <w:rPr>
          <w:lang w:val="en-GB"/>
        </w:rPr>
      </w:pPr>
      <w:r>
        <w:rPr>
          <w:lang w:val="en-GB"/>
        </w:rPr>
        <w:t>____________________________                                                        __________________________</w:t>
      </w:r>
    </w:p>
    <w:p w:rsidR="00B971D3" w:rsidRDefault="00B971D3" w:rsidP="00B971D3">
      <w:pPr>
        <w:jc w:val="both"/>
        <w:rPr>
          <w:lang w:val="en-GB"/>
        </w:rPr>
      </w:pPr>
    </w:p>
    <w:p w:rsidR="00B971D3" w:rsidRPr="00912225" w:rsidRDefault="00B971D3" w:rsidP="00B971D3">
      <w:pPr>
        <w:jc w:val="both"/>
        <w:rPr>
          <w:lang w:val="en-GB"/>
        </w:rPr>
      </w:pPr>
      <w:r>
        <w:rPr>
          <w:lang w:val="en-GB"/>
        </w:rPr>
        <w:t xml:space="preserve">On behalf of </w:t>
      </w:r>
      <w:proofErr w:type="spellStart"/>
      <w:r>
        <w:rPr>
          <w:lang w:val="en-GB"/>
        </w:rPr>
        <w:t>Gimnazija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Šentvid</w:t>
      </w:r>
      <w:proofErr w:type="spellEnd"/>
      <w:r>
        <w:rPr>
          <w:lang w:val="en-GB"/>
        </w:rPr>
        <w:t>: _______________________________________________________</w:t>
      </w:r>
    </w:p>
    <w:p w:rsidR="00E27CAF" w:rsidRPr="0075586A" w:rsidRDefault="00E27CAF" w:rsidP="00E27CAF">
      <w:pPr>
        <w:rPr>
          <w:rFonts w:asciiTheme="majorHAnsi" w:hAnsiTheme="majorHAnsi" w:cstheme="majorHAnsi"/>
          <w:b/>
          <w:sz w:val="26"/>
          <w:szCs w:val="26"/>
          <w:lang w:val="en-AU"/>
        </w:rPr>
      </w:pPr>
      <w:r w:rsidRPr="0075586A">
        <w:rPr>
          <w:rFonts w:asciiTheme="majorHAnsi" w:hAnsiTheme="majorHAnsi" w:cstheme="majorHAnsi"/>
          <w:b/>
          <w:sz w:val="26"/>
          <w:szCs w:val="26"/>
          <w:lang w:val="en-AU"/>
        </w:rPr>
        <w:lastRenderedPageBreak/>
        <w:t xml:space="preserve">Exchange form – </w:t>
      </w:r>
      <w:r w:rsidRPr="0075586A">
        <w:rPr>
          <w:rFonts w:asciiTheme="majorHAnsi" w:hAnsiTheme="majorHAnsi" w:cstheme="majorHAnsi"/>
          <w:b/>
          <w:sz w:val="26"/>
          <w:szCs w:val="26"/>
          <w:u w:val="single"/>
          <w:lang w:val="en-AU"/>
        </w:rPr>
        <w:t>type in your answers</w:t>
      </w:r>
      <w:r w:rsidRPr="0075586A">
        <w:rPr>
          <w:rFonts w:asciiTheme="majorHAnsi" w:hAnsiTheme="majorHAnsi" w:cstheme="majorHAnsi"/>
          <w:b/>
          <w:sz w:val="26"/>
          <w:szCs w:val="26"/>
          <w:lang w:val="en-AU"/>
        </w:rPr>
        <w:t>.</w:t>
      </w:r>
    </w:p>
    <w:tbl>
      <w:tblPr>
        <w:tblpPr w:leftFromText="180" w:rightFromText="180" w:vertAnchor="text" w:horzAnchor="margin" w:tblpY="1421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38"/>
        <w:gridCol w:w="305"/>
        <w:gridCol w:w="369"/>
        <w:gridCol w:w="739"/>
        <w:gridCol w:w="1904"/>
        <w:gridCol w:w="1640"/>
      </w:tblGrid>
      <w:tr w:rsidR="00E27CAF" w:rsidRPr="0075586A" w:rsidTr="00F076F0">
        <w:tc>
          <w:tcPr>
            <w:tcW w:w="8566" w:type="dxa"/>
            <w:gridSpan w:val="7"/>
            <w:shd w:val="clear" w:color="auto" w:fill="FFFFFF" w:themeFill="background1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Please add your picture here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Name and surname: </w:t>
            </w:r>
          </w:p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8496B0" w:themeFill="text2" w:themeFillTint="99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  <w:t>Health information</w:t>
            </w:r>
          </w:p>
        </w:tc>
        <w:tc>
          <w:tcPr>
            <w:tcW w:w="4652" w:type="dxa"/>
            <w:gridSpan w:val="4"/>
            <w:shd w:val="clear" w:color="auto" w:fill="8496B0" w:themeFill="text2" w:themeFillTint="99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color w:val="FFFFFF" w:themeColor="background1"/>
                <w:sz w:val="20"/>
                <w:lang w:val="en-AU"/>
              </w:rPr>
              <w:t>Specifics</w:t>
            </w: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Have you got any allergies?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Do you take any medication?</w:t>
            </w:r>
            <w:r w:rsidR="00FA6100"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 If so, which?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8496B0" w:themeFill="text2" w:themeFillTint="99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  <w:t xml:space="preserve">Diet </w:t>
            </w:r>
          </w:p>
        </w:tc>
        <w:tc>
          <w:tcPr>
            <w:tcW w:w="4652" w:type="dxa"/>
            <w:gridSpan w:val="4"/>
            <w:shd w:val="clear" w:color="auto" w:fill="8496B0" w:themeFill="text2" w:themeFillTint="99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color w:val="FFFFFF" w:themeColor="background1"/>
                <w:sz w:val="20"/>
                <w:lang w:val="en-AU"/>
              </w:rPr>
              <w:t>Specifics</w:t>
            </w: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Are you a vegetarian</w:t>
            </w:r>
            <w:r w:rsidR="007328BE" w:rsidRPr="0075586A">
              <w:rPr>
                <w:rFonts w:asciiTheme="majorHAnsi" w:hAnsiTheme="majorHAnsi"/>
                <w:b/>
                <w:sz w:val="20"/>
                <w:lang w:val="en-AU"/>
              </w:rPr>
              <w:t>/vegan?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7328BE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Is there any</w:t>
            </w:r>
            <w:r w:rsidR="007328BE"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 other </w:t>
            </w: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necessary dietary information</w:t>
            </w:r>
            <w:r w:rsidR="007328BE"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 </w:t>
            </w: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we should know of?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914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  <w:tc>
          <w:tcPr>
            <w:tcW w:w="4652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8496B0" w:themeFill="text2" w:themeFillTint="99"/>
            <w:vAlign w:val="center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  <w:t>Language Knowledge</w:t>
            </w:r>
          </w:p>
        </w:tc>
      </w:tr>
      <w:tr w:rsidR="00E27CAF" w:rsidRPr="0075586A" w:rsidTr="00F076F0">
        <w:tc>
          <w:tcPr>
            <w:tcW w:w="1771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  <w:tc>
          <w:tcPr>
            <w:tcW w:w="1838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Good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Sufficient</w:t>
            </w:r>
          </w:p>
        </w:tc>
        <w:tc>
          <w:tcPr>
            <w:tcW w:w="1904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Poor</w:t>
            </w:r>
          </w:p>
        </w:tc>
        <w:tc>
          <w:tcPr>
            <w:tcW w:w="1640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No knowledge</w:t>
            </w:r>
          </w:p>
        </w:tc>
      </w:tr>
      <w:tr w:rsidR="00E27CAF" w:rsidRPr="0075586A" w:rsidTr="00F076F0">
        <w:tc>
          <w:tcPr>
            <w:tcW w:w="1771" w:type="dxa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English</w:t>
            </w: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ab/>
            </w:r>
          </w:p>
        </w:tc>
        <w:tc>
          <w:tcPr>
            <w:tcW w:w="1838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904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640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1771" w:type="dxa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Dutch </w:t>
            </w:r>
          </w:p>
        </w:tc>
        <w:tc>
          <w:tcPr>
            <w:tcW w:w="1838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904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640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8496B0" w:themeFill="text2" w:themeFillTint="99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color w:val="FFFFFF" w:themeColor="background1"/>
                <w:sz w:val="20"/>
                <w:lang w:val="en-AU"/>
              </w:rPr>
              <w:t>About you</w:t>
            </w:r>
          </w:p>
        </w:tc>
      </w:tr>
      <w:tr w:rsidR="00E27CAF" w:rsidRPr="0075586A" w:rsidTr="00F076F0">
        <w:tc>
          <w:tcPr>
            <w:tcW w:w="3609" w:type="dxa"/>
            <w:gridSpan w:val="2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No preference</w:t>
            </w:r>
          </w:p>
        </w:tc>
        <w:tc>
          <w:tcPr>
            <w:tcW w:w="1904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No</w:t>
            </w:r>
          </w:p>
        </w:tc>
      </w:tr>
      <w:tr w:rsidR="00E27CAF" w:rsidRPr="0075586A" w:rsidTr="00F076F0">
        <w:tc>
          <w:tcPr>
            <w:tcW w:w="3609" w:type="dxa"/>
            <w:gridSpan w:val="2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Do you feel at ease in a smoking environment?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904" w:type="dxa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1640" w:type="dxa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sz w:val="20"/>
                <w:lang w:val="en-AU"/>
              </w:rPr>
              <w:t xml:space="preserve">              </w:t>
            </w:r>
          </w:p>
        </w:tc>
      </w:tr>
      <w:tr w:rsidR="00E27CAF" w:rsidRPr="0075586A" w:rsidTr="00F076F0">
        <w:tc>
          <w:tcPr>
            <w:tcW w:w="3609" w:type="dxa"/>
            <w:gridSpan w:val="2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lastRenderedPageBreak/>
              <w:t>Are you comfortable trying foreign food?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jc w:val="center"/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609" w:type="dxa"/>
            <w:gridSpan w:val="2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The composition of your family (family/household members)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609" w:type="dxa"/>
            <w:gridSpan w:val="2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Do you have animals at your home?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3609" w:type="dxa"/>
            <w:gridSpan w:val="2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Do you have a problem hosting a partner of the opposite sex?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Tell us about your personality and what is important to you in</w:t>
            </w:r>
            <w:r w:rsidRPr="0075586A">
              <w:rPr>
                <w:rFonts w:asciiTheme="majorHAnsi" w:hAnsiTheme="majorHAnsi"/>
                <w:b/>
                <w:sz w:val="20"/>
                <w:u w:val="single"/>
                <w:lang w:val="en-AU"/>
              </w:rPr>
              <w:t xml:space="preserve"> at least 200 words</w:t>
            </w: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. What are your goals? What are you planning to study? Do you have a life motto that you live by/would like to live by? … 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  Tell us about your free time activities and hobbies in </w:t>
            </w:r>
            <w:r w:rsidRPr="0075586A">
              <w:rPr>
                <w:rFonts w:asciiTheme="majorHAnsi" w:hAnsiTheme="majorHAnsi"/>
                <w:b/>
                <w:sz w:val="20"/>
                <w:u w:val="single"/>
                <w:lang w:val="en-AU"/>
              </w:rPr>
              <w:t>at least 200 words</w:t>
            </w: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 xml:space="preserve">.  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Why have you decided to participate in this exchange?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What do you expect from this exchange?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4283" w:type="dxa"/>
            <w:gridSpan w:val="4"/>
            <w:shd w:val="clear" w:color="auto" w:fill="8496B0" w:themeFill="text2" w:themeFillTint="99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  <w:tc>
          <w:tcPr>
            <w:tcW w:w="4283" w:type="dxa"/>
            <w:gridSpan w:val="3"/>
            <w:shd w:val="clear" w:color="auto" w:fill="8496B0" w:themeFill="text2" w:themeFillTint="99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4283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You are not allowed to drink alcohol - do you and you parents agree with that?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4283" w:type="dxa"/>
            <w:gridSpan w:val="4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Entering the exchange program means: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75586A">
              <w:rPr>
                <w:rFonts w:asciiTheme="majorHAnsi" w:hAnsiTheme="majorHAnsi"/>
                <w:b/>
                <w:sz w:val="20"/>
                <w:lang w:val="en-AU"/>
              </w:rPr>
              <w:t>Taking care of your homework, carrying out special assignments and making a personal portfolio - do you agree with that?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lang w:val="en-AU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8496B0" w:themeFill="text2" w:themeFillTint="99"/>
          </w:tcPr>
          <w:p w:rsidR="00E27CAF" w:rsidRPr="0075586A" w:rsidRDefault="00E27CAF" w:rsidP="00F076F0">
            <w:pPr>
              <w:rPr>
                <w:rFonts w:asciiTheme="majorHAnsi" w:hAnsiTheme="majorHAnsi"/>
                <w:sz w:val="20"/>
                <w:lang w:val="en-AU"/>
              </w:rPr>
            </w:pPr>
          </w:p>
        </w:tc>
      </w:tr>
      <w:tr w:rsidR="00E27CAF" w:rsidRPr="0075586A" w:rsidTr="00F076F0">
        <w:tc>
          <w:tcPr>
            <w:tcW w:w="8566" w:type="dxa"/>
            <w:gridSpan w:val="7"/>
            <w:shd w:val="clear" w:color="auto" w:fill="auto"/>
          </w:tcPr>
          <w:p w:rsidR="00E27CAF" w:rsidRPr="0075586A" w:rsidRDefault="00E27CAF" w:rsidP="00F076F0">
            <w:pPr>
              <w:rPr>
                <w:rFonts w:asciiTheme="majorHAnsi" w:hAnsiTheme="majorHAnsi"/>
                <w:b/>
                <w:sz w:val="20"/>
                <w:szCs w:val="20"/>
                <w:lang w:val="en-AU"/>
              </w:rPr>
            </w:pPr>
            <w:r w:rsidRPr="0075586A">
              <w:rPr>
                <w:rFonts w:asciiTheme="majorHAnsi" w:hAnsiTheme="majorHAnsi"/>
                <w:sz w:val="20"/>
                <w:szCs w:val="20"/>
                <w:lang w:val="en-AU"/>
              </w:rPr>
              <w:t xml:space="preserve"> </w:t>
            </w:r>
            <w:r w:rsidRPr="0075586A">
              <w:rPr>
                <w:rFonts w:asciiTheme="majorHAnsi" w:hAnsiTheme="majorHAnsi"/>
                <w:b/>
                <w:sz w:val="20"/>
                <w:szCs w:val="20"/>
                <w:lang w:val="en-AU"/>
              </w:rPr>
              <w:t>Please share other information we should know of.</w:t>
            </w: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  <w:tr w:rsidR="00E27CAF" w:rsidRPr="0075586A" w:rsidTr="00F076F0">
        <w:trPr>
          <w:trHeight w:val="6088"/>
        </w:trPr>
        <w:tc>
          <w:tcPr>
            <w:tcW w:w="8566" w:type="dxa"/>
            <w:gridSpan w:val="7"/>
            <w:shd w:val="clear" w:color="auto" w:fill="auto"/>
          </w:tcPr>
          <w:p w:rsidR="00E27CAF" w:rsidRPr="0075586A" w:rsidRDefault="00E27CAF" w:rsidP="00F076F0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AU"/>
              </w:rPr>
            </w:pPr>
            <w:r w:rsidRPr="0075586A">
              <w:rPr>
                <w:rFonts w:asciiTheme="majorHAnsi" w:hAnsiTheme="majorHAnsi"/>
                <w:sz w:val="20"/>
                <w:szCs w:val="20"/>
                <w:lang w:val="en-AU"/>
              </w:rPr>
              <w:t xml:space="preserve"> </w:t>
            </w:r>
            <w:r w:rsidRPr="0075586A">
              <w:rPr>
                <w:rFonts w:asciiTheme="majorHAnsi" w:hAnsiTheme="majorHAnsi"/>
                <w:b/>
                <w:sz w:val="20"/>
                <w:szCs w:val="20"/>
                <w:lang w:val="en-AU"/>
              </w:rPr>
              <w:t>Scan your identity card or passport and add the picture, please check the validity date.</w:t>
            </w: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  <w:p w:rsidR="00E27CAF" w:rsidRPr="0075586A" w:rsidRDefault="00E27CAF" w:rsidP="00F076F0">
            <w:pPr>
              <w:jc w:val="both"/>
              <w:rPr>
                <w:rFonts w:asciiTheme="majorHAnsi" w:hAnsiTheme="majorHAnsi"/>
                <w:sz w:val="20"/>
                <w:szCs w:val="20"/>
                <w:lang w:val="en-AU"/>
              </w:rPr>
            </w:pPr>
          </w:p>
        </w:tc>
      </w:tr>
    </w:tbl>
    <w:p w:rsidR="00E27CAF" w:rsidRPr="0075586A" w:rsidRDefault="00E27CAF" w:rsidP="00E27CAF">
      <w:pPr>
        <w:rPr>
          <w:lang w:val="en-AU"/>
        </w:rPr>
      </w:pPr>
    </w:p>
    <w:p w:rsidR="00E27CAF" w:rsidRPr="00406E07" w:rsidRDefault="00E27CAF" w:rsidP="00E27CAF">
      <w:pPr>
        <w:rPr>
          <w:lang w:val="en-GB"/>
        </w:rPr>
      </w:pPr>
    </w:p>
    <w:p w:rsidR="00E27CAF" w:rsidRPr="00406E07" w:rsidRDefault="00E27CAF" w:rsidP="00E27CAF">
      <w:pPr>
        <w:spacing w:after="200"/>
        <w:rPr>
          <w:lang w:val="en-GB"/>
        </w:rPr>
      </w:pPr>
    </w:p>
    <w:p w:rsidR="00E27CAF" w:rsidRPr="00532820" w:rsidRDefault="00E27CAF" w:rsidP="00E27CAF">
      <w:pPr>
        <w:rPr>
          <w:rFonts w:ascii="Times New Roman" w:hAnsi="Times New Roman" w:cs="Times New Roman"/>
          <w:sz w:val="28"/>
          <w:szCs w:val="28"/>
        </w:rPr>
      </w:pPr>
    </w:p>
    <w:p w:rsidR="001E7196" w:rsidRDefault="003701A9"/>
    <w:sectPr w:rsidR="001E71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D7" w:rsidRDefault="00026125">
      <w:pPr>
        <w:spacing w:after="0" w:line="240" w:lineRule="auto"/>
      </w:pPr>
      <w:r>
        <w:separator/>
      </w:r>
    </w:p>
  </w:endnote>
  <w:endnote w:type="continuationSeparator" w:id="0">
    <w:p w:rsidR="00D746D7" w:rsidRDefault="0002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D7" w:rsidRDefault="00026125">
      <w:pPr>
        <w:spacing w:after="0" w:line="240" w:lineRule="auto"/>
      </w:pPr>
      <w:r>
        <w:separator/>
      </w:r>
    </w:p>
  </w:footnote>
  <w:footnote w:type="continuationSeparator" w:id="0">
    <w:p w:rsidR="00D746D7" w:rsidRDefault="0002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178554"/>
      <w:docPartObj>
        <w:docPartGallery w:val="Page Numbers (Top of Page)"/>
        <w:docPartUnique/>
      </w:docPartObj>
    </w:sdtPr>
    <w:sdtEndPr/>
    <w:sdtContent>
      <w:p w:rsidR="00B91AF2" w:rsidRDefault="00E27CAF">
        <w:pPr>
          <w:pStyle w:val="Glav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91AF2" w:rsidRDefault="003701A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EC3"/>
    <w:multiLevelType w:val="hybridMultilevel"/>
    <w:tmpl w:val="A232D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C6A15"/>
    <w:multiLevelType w:val="hybridMultilevel"/>
    <w:tmpl w:val="11AAF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F"/>
    <w:rsid w:val="00026125"/>
    <w:rsid w:val="00033466"/>
    <w:rsid w:val="00044940"/>
    <w:rsid w:val="0012135C"/>
    <w:rsid w:val="00144682"/>
    <w:rsid w:val="00346A0D"/>
    <w:rsid w:val="003701A9"/>
    <w:rsid w:val="004B4439"/>
    <w:rsid w:val="006309E6"/>
    <w:rsid w:val="00664A0B"/>
    <w:rsid w:val="006E3043"/>
    <w:rsid w:val="0072454B"/>
    <w:rsid w:val="007328BE"/>
    <w:rsid w:val="0075586A"/>
    <w:rsid w:val="007B14D4"/>
    <w:rsid w:val="00851F72"/>
    <w:rsid w:val="008A2CE8"/>
    <w:rsid w:val="00B971D3"/>
    <w:rsid w:val="00CB04AD"/>
    <w:rsid w:val="00CB784A"/>
    <w:rsid w:val="00D746D7"/>
    <w:rsid w:val="00E27CAF"/>
    <w:rsid w:val="00F91613"/>
    <w:rsid w:val="00FA5E4B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7279-DE8C-4B50-A222-CCEB16C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7C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7CAF"/>
  </w:style>
  <w:style w:type="paragraph" w:styleId="Odstavekseznama">
    <w:name w:val="List Paragraph"/>
    <w:basedOn w:val="Navaden"/>
    <w:uiPriority w:val="34"/>
    <w:qFormat/>
    <w:rsid w:val="00B971D3"/>
    <w:pPr>
      <w:ind w:left="720"/>
      <w:contextualSpacing/>
    </w:pPr>
  </w:style>
  <w:style w:type="table" w:styleId="Tabelamrea">
    <w:name w:val="Table Grid"/>
    <w:basedOn w:val="Navadnatabela"/>
    <w:uiPriority w:val="39"/>
    <w:rsid w:val="00B9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CIMERMAN</dc:creator>
  <cp:keywords/>
  <dc:description/>
  <cp:lastModifiedBy>Polona Cimerman</cp:lastModifiedBy>
  <cp:revision>19</cp:revision>
  <dcterms:created xsi:type="dcterms:W3CDTF">2024-09-23T08:35:00Z</dcterms:created>
  <dcterms:modified xsi:type="dcterms:W3CDTF">2024-09-24T13:00:00Z</dcterms:modified>
</cp:coreProperties>
</file>