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A067" w14:textId="22B11486" w:rsidR="0078174B" w:rsidRDefault="0078174B" w:rsidP="0078174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 xml:space="preserve">NAČRT </w:t>
      </w:r>
      <w:r>
        <w:rPr>
          <w:rFonts w:ascii="Calibri" w:eastAsia="Calibri" w:hAnsi="Calibri" w:cs="Calibri"/>
          <w:b/>
          <w:sz w:val="24"/>
          <w:szCs w:val="24"/>
        </w:rPr>
        <w:t xml:space="preserve">IN KRITERIJI </w:t>
      </w:r>
      <w:r w:rsidRPr="0078174B">
        <w:rPr>
          <w:rFonts w:ascii="Calibri" w:eastAsia="Calibri" w:hAnsi="Calibri" w:cs="Calibri"/>
          <w:b/>
          <w:sz w:val="24"/>
          <w:szCs w:val="24"/>
        </w:rPr>
        <w:t>OCENJEVANJA V ŠOLSKEM LETU 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Pr="0078174B">
        <w:rPr>
          <w:rFonts w:ascii="Calibri" w:eastAsia="Calibri" w:hAnsi="Calibri" w:cs="Calibri"/>
          <w:b/>
          <w:sz w:val="24"/>
          <w:szCs w:val="24"/>
        </w:rPr>
        <w:t>/202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 w:rsidRPr="0078174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E6D2960" w14:textId="6768147C" w:rsidR="000C4178" w:rsidRDefault="000C4178" w:rsidP="0078174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AKTIV ZA GEOGRAFIJO</w:t>
      </w:r>
    </w:p>
    <w:p w14:paraId="2F40C403" w14:textId="77777777" w:rsidR="0078174B" w:rsidRDefault="0078174B" w:rsidP="0078174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830059" w14:textId="77777777" w:rsidR="000C4178" w:rsidRDefault="000C4178" w:rsidP="0078174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EA004E5" w14:textId="16FA61B4" w:rsidR="0078174B" w:rsidRPr="0078174B" w:rsidRDefault="0078174B" w:rsidP="0078174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>GEOGRAFIJA</w:t>
      </w:r>
    </w:p>
    <w:p w14:paraId="5BE8AF37" w14:textId="0DD16716" w:rsid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6C7E66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7468A69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>MINIMALNI STANDARDI ZNANJA</w:t>
      </w:r>
    </w:p>
    <w:p w14:paraId="0838AC73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3C6424" w14:textId="6FCFEE6B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Minimalni standardi znanja so za geografijo zapisani v predmetnem izpitnem katalogu za </w:t>
      </w:r>
      <w:r w:rsidRPr="000C4178">
        <w:rPr>
          <w:rFonts w:ascii="Calibri" w:eastAsia="Calibri" w:hAnsi="Calibri" w:cs="Calibri"/>
          <w:sz w:val="24"/>
          <w:szCs w:val="24"/>
        </w:rPr>
        <w:t>splošno maturo za leto 2024 (</w:t>
      </w:r>
      <w:hyperlink r:id="rId5" w:history="1">
        <w:r w:rsidR="000C4178" w:rsidRPr="000C4178">
          <w:rPr>
            <w:rStyle w:val="Hiperpovezava"/>
            <w:rFonts w:ascii="Calibri" w:eastAsia="Calibri" w:hAnsi="Calibri" w:cs="Calibri"/>
            <w:color w:val="auto"/>
            <w:sz w:val="24"/>
            <w:szCs w:val="24"/>
          </w:rPr>
          <w:t>https://www.ric.si/splosna-matura/predmeti/geografija/</w:t>
        </w:r>
      </w:hyperlink>
      <w:r w:rsidR="000C4178" w:rsidRPr="000C4178">
        <w:rPr>
          <w:rFonts w:ascii="Calibri" w:eastAsia="Calibri" w:hAnsi="Calibri" w:cs="Calibri"/>
          <w:sz w:val="24"/>
          <w:szCs w:val="24"/>
        </w:rPr>
        <w:t xml:space="preserve">) </w:t>
      </w:r>
      <w:r w:rsidRPr="000C4178">
        <w:rPr>
          <w:rFonts w:ascii="Calibri" w:eastAsia="Calibri" w:hAnsi="Calibri" w:cs="Calibri"/>
          <w:sz w:val="24"/>
          <w:szCs w:val="24"/>
        </w:rPr>
        <w:t xml:space="preserve">kot </w:t>
      </w:r>
      <w:r w:rsidRPr="0078174B">
        <w:rPr>
          <w:rFonts w:ascii="Calibri" w:eastAsia="Calibri" w:hAnsi="Calibri" w:cs="Calibri"/>
          <w:sz w:val="24"/>
          <w:szCs w:val="24"/>
        </w:rPr>
        <w:t>izpitne vsebine in cilji.</w:t>
      </w:r>
      <w:r w:rsidR="000C4178">
        <w:rPr>
          <w:rFonts w:ascii="Calibri" w:eastAsia="Calibri" w:hAnsi="Calibri" w:cs="Calibri"/>
          <w:sz w:val="24"/>
          <w:szCs w:val="24"/>
        </w:rPr>
        <w:t xml:space="preserve"> </w:t>
      </w:r>
    </w:p>
    <w:p w14:paraId="04DA5A93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D1744C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Minimalni standardi prvega letnika so tudi temeljno znanje dijakov tudi v drugem, tretjem in četrtem letniku. Minimalni standardi drugega letnika so tudi temeljno znanje dijakov tretjega in četrtega letnika. Minimalni standardi znanja tretjega letnika so tudi temeljno znanje dijakov četrtega letnika.</w:t>
      </w:r>
    </w:p>
    <w:p w14:paraId="4967641A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7827E4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29F25A1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>KRITERIJI ZA OCENJEVANJE ZNANJA</w:t>
      </w:r>
    </w:p>
    <w:p w14:paraId="2E735620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53B2B30" w14:textId="77777777" w:rsidR="000C4178" w:rsidRDefault="000C4178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9BBCBCB" w14:textId="432FF2C1" w:rsidR="0078174B" w:rsidRPr="00287B4E" w:rsidRDefault="0078174B" w:rsidP="00287B4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87B4E">
        <w:rPr>
          <w:rFonts w:ascii="Calibri" w:eastAsia="Calibri" w:hAnsi="Calibri" w:cs="Calibri"/>
          <w:b/>
          <w:sz w:val="24"/>
          <w:szCs w:val="24"/>
          <w:u w:val="single"/>
        </w:rPr>
        <w:t>USTNO OCENJEVANJE ZNANJA</w:t>
      </w:r>
    </w:p>
    <w:p w14:paraId="5485DDC5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5473C4" w14:textId="77777777" w:rsidR="000C4178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Ustno ocenjevanje znanja je napovedano. Datumi se določijo na začetku vsakega ocenjevalnega obdobja. Če se dijak ne drži dogovora je lahko </w:t>
      </w:r>
      <w:r w:rsidR="000C4178">
        <w:rPr>
          <w:rFonts w:ascii="Calibri" w:eastAsia="Calibri" w:hAnsi="Calibri" w:cs="Calibri"/>
          <w:sz w:val="24"/>
          <w:szCs w:val="24"/>
        </w:rPr>
        <w:t>ustno ocenjen</w:t>
      </w:r>
      <w:r w:rsidRPr="0078174B">
        <w:rPr>
          <w:rFonts w:ascii="Calibri" w:eastAsia="Calibri" w:hAnsi="Calibri" w:cs="Calibri"/>
          <w:sz w:val="24"/>
          <w:szCs w:val="24"/>
        </w:rPr>
        <w:t xml:space="preserve"> kadarkoli nenapovedano. </w:t>
      </w:r>
    </w:p>
    <w:p w14:paraId="62E174C0" w14:textId="77777777" w:rsidR="000C4178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Dijakovo znanje mora biti ustno </w:t>
      </w:r>
      <w:r w:rsidR="000C4178">
        <w:rPr>
          <w:rFonts w:ascii="Calibri" w:eastAsia="Calibri" w:hAnsi="Calibri" w:cs="Calibri"/>
          <w:sz w:val="24"/>
          <w:szCs w:val="24"/>
        </w:rPr>
        <w:t>ocenjeno</w:t>
      </w:r>
      <w:r w:rsidRPr="0078174B">
        <w:rPr>
          <w:rFonts w:ascii="Calibri" w:eastAsia="Calibri" w:hAnsi="Calibri" w:cs="Calibri"/>
          <w:sz w:val="24"/>
          <w:szCs w:val="24"/>
        </w:rPr>
        <w:t xml:space="preserve"> vsaj enkrat v šolskem letu. </w:t>
      </w:r>
    </w:p>
    <w:p w14:paraId="01B14071" w14:textId="65EA26DA" w:rsidR="000C4178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Pri ustnem </w:t>
      </w:r>
      <w:r w:rsidR="000C4178">
        <w:rPr>
          <w:rFonts w:ascii="Calibri" w:eastAsia="Calibri" w:hAnsi="Calibri" w:cs="Calibri"/>
          <w:sz w:val="24"/>
          <w:szCs w:val="24"/>
        </w:rPr>
        <w:t>ocenjevanju</w:t>
      </w:r>
      <w:r w:rsidRPr="0078174B">
        <w:rPr>
          <w:rFonts w:ascii="Calibri" w:eastAsia="Calibri" w:hAnsi="Calibri" w:cs="Calibri"/>
          <w:sz w:val="24"/>
          <w:szCs w:val="24"/>
        </w:rPr>
        <w:t xml:space="preserve"> dijak odgovarja na tri vprašanja različnega nivoja znanja. Na oceno vpliva samostojnost pri odgovarjanju, kakovost odgovorov in spretnost uporabe zemljevida. </w:t>
      </w:r>
    </w:p>
    <w:p w14:paraId="59779DE1" w14:textId="77777777" w:rsidR="000C4178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EFB6F6" w14:textId="0E0B1029" w:rsidR="000C4178" w:rsidRPr="0078174B" w:rsidRDefault="0078174B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Če dobi dijak pri ustnem ocenjevanju znanja nezadostno oceno, jo lahko popravlja.</w:t>
      </w:r>
      <w:r w:rsidR="000C4178" w:rsidRPr="000C4178">
        <w:rPr>
          <w:rFonts w:ascii="Calibri" w:eastAsia="Calibri" w:hAnsi="Calibri" w:cs="Calibri"/>
          <w:sz w:val="24"/>
          <w:szCs w:val="24"/>
        </w:rPr>
        <w:t xml:space="preserve"> </w:t>
      </w:r>
      <w:r w:rsidR="000C4178" w:rsidRPr="0078174B">
        <w:rPr>
          <w:rFonts w:ascii="Calibri" w:eastAsia="Calibri" w:hAnsi="Calibri" w:cs="Calibri"/>
          <w:sz w:val="24"/>
          <w:szCs w:val="24"/>
        </w:rPr>
        <w:t>V tem primeru se v redovalnico vpišeta obe oceni.</w:t>
      </w:r>
    </w:p>
    <w:p w14:paraId="33351D66" w14:textId="77777777" w:rsidR="000C4178" w:rsidRDefault="000C4178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99C328" w14:textId="17B5A36E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Dijak lahko izboljšuje tudi pozitivno oceno. V tem primeru se v redovalnico vpišeta obe oceni.</w:t>
      </w:r>
    </w:p>
    <w:p w14:paraId="5BE0A148" w14:textId="5CF0A84A" w:rsid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98397F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>Opisni kriteriji za ustno ocenjevanje znanja:</w:t>
      </w:r>
    </w:p>
    <w:p w14:paraId="11E29E06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4"/>
        <w:gridCol w:w="1510"/>
        <w:gridCol w:w="1474"/>
        <w:gridCol w:w="1500"/>
        <w:gridCol w:w="1531"/>
        <w:gridCol w:w="1493"/>
      </w:tblGrid>
      <w:tr w:rsidR="0078174B" w:rsidRPr="0078174B" w14:paraId="54DF34B0" w14:textId="77777777" w:rsidTr="00C900F9">
        <w:tc>
          <w:tcPr>
            <w:tcW w:w="1535" w:type="dxa"/>
          </w:tcPr>
          <w:p w14:paraId="3DD4FA56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Znanje / ocena</w:t>
            </w:r>
          </w:p>
        </w:tc>
        <w:tc>
          <w:tcPr>
            <w:tcW w:w="1535" w:type="dxa"/>
          </w:tcPr>
          <w:p w14:paraId="2E948AE3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odlično</w:t>
            </w:r>
          </w:p>
        </w:tc>
        <w:tc>
          <w:tcPr>
            <w:tcW w:w="1535" w:type="dxa"/>
          </w:tcPr>
          <w:p w14:paraId="13A0F18C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prav dobro</w:t>
            </w:r>
          </w:p>
        </w:tc>
        <w:tc>
          <w:tcPr>
            <w:tcW w:w="1535" w:type="dxa"/>
          </w:tcPr>
          <w:p w14:paraId="205F3B7D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dobro</w:t>
            </w:r>
          </w:p>
        </w:tc>
        <w:tc>
          <w:tcPr>
            <w:tcW w:w="1536" w:type="dxa"/>
          </w:tcPr>
          <w:p w14:paraId="0079E3A9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zadostno</w:t>
            </w:r>
          </w:p>
        </w:tc>
        <w:tc>
          <w:tcPr>
            <w:tcW w:w="1536" w:type="dxa"/>
          </w:tcPr>
          <w:p w14:paraId="5F1F752D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nezadostno</w:t>
            </w:r>
          </w:p>
        </w:tc>
      </w:tr>
      <w:tr w:rsidR="0078174B" w:rsidRPr="0078174B" w14:paraId="5A53C930" w14:textId="77777777" w:rsidTr="00C900F9">
        <w:tc>
          <w:tcPr>
            <w:tcW w:w="1535" w:type="dxa"/>
          </w:tcPr>
          <w:p w14:paraId="11F5141D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Poznavanje  vsebine</w:t>
            </w:r>
          </w:p>
        </w:tc>
        <w:tc>
          <w:tcPr>
            <w:tcW w:w="1535" w:type="dxa"/>
          </w:tcPr>
          <w:p w14:paraId="02115DA7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Zna vse zahtevane pojme.</w:t>
            </w:r>
          </w:p>
        </w:tc>
        <w:tc>
          <w:tcPr>
            <w:tcW w:w="1535" w:type="dxa"/>
          </w:tcPr>
          <w:p w14:paraId="6F427D39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Zna navesti večino pojmov.</w:t>
            </w:r>
          </w:p>
        </w:tc>
        <w:tc>
          <w:tcPr>
            <w:tcW w:w="1535" w:type="dxa"/>
          </w:tcPr>
          <w:p w14:paraId="64CADE55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Pozna več kot polovico pojmov.</w:t>
            </w:r>
          </w:p>
        </w:tc>
        <w:tc>
          <w:tcPr>
            <w:tcW w:w="1536" w:type="dxa"/>
          </w:tcPr>
          <w:p w14:paraId="55C03F90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Pozna polovico pojmov.</w:t>
            </w:r>
          </w:p>
        </w:tc>
        <w:tc>
          <w:tcPr>
            <w:tcW w:w="1536" w:type="dxa"/>
          </w:tcPr>
          <w:p w14:paraId="4B536B9A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Pozna manj kot polovico pojmov.</w:t>
            </w:r>
          </w:p>
        </w:tc>
      </w:tr>
      <w:tr w:rsidR="0078174B" w:rsidRPr="0078174B" w14:paraId="21919496" w14:textId="77777777" w:rsidTr="00C900F9">
        <w:tc>
          <w:tcPr>
            <w:tcW w:w="1535" w:type="dxa"/>
          </w:tcPr>
          <w:p w14:paraId="5B5A12E6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Orientacija na karti</w:t>
            </w:r>
          </w:p>
        </w:tc>
        <w:tc>
          <w:tcPr>
            <w:tcW w:w="1535" w:type="dxa"/>
          </w:tcPr>
          <w:p w14:paraId="2993E0F1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Na karti se odlično znajde.</w:t>
            </w:r>
          </w:p>
        </w:tc>
        <w:tc>
          <w:tcPr>
            <w:tcW w:w="1535" w:type="dxa"/>
          </w:tcPr>
          <w:p w14:paraId="292939CB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Na karti se dobro znajde.</w:t>
            </w:r>
          </w:p>
        </w:tc>
        <w:tc>
          <w:tcPr>
            <w:tcW w:w="1535" w:type="dxa"/>
          </w:tcPr>
          <w:p w14:paraId="2D9AFC16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Na karti pokaže le glavno.</w:t>
            </w:r>
          </w:p>
        </w:tc>
        <w:tc>
          <w:tcPr>
            <w:tcW w:w="1536" w:type="dxa"/>
          </w:tcPr>
          <w:p w14:paraId="2DC59B94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Na karti se slabo znajde.</w:t>
            </w:r>
          </w:p>
        </w:tc>
        <w:tc>
          <w:tcPr>
            <w:tcW w:w="1536" w:type="dxa"/>
          </w:tcPr>
          <w:p w14:paraId="10EE5077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Ne zna pokazati niti osnovnih pojmov.</w:t>
            </w:r>
          </w:p>
        </w:tc>
      </w:tr>
      <w:tr w:rsidR="0078174B" w:rsidRPr="0078174B" w14:paraId="436FB8B0" w14:textId="77777777" w:rsidTr="00C900F9">
        <w:tc>
          <w:tcPr>
            <w:tcW w:w="1535" w:type="dxa"/>
          </w:tcPr>
          <w:p w14:paraId="68FE1089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Razumevanje in primeri</w:t>
            </w:r>
          </w:p>
        </w:tc>
        <w:tc>
          <w:tcPr>
            <w:tcW w:w="1535" w:type="dxa"/>
          </w:tcPr>
          <w:p w14:paraId="75CD53FF" w14:textId="34DDBD7B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Dobro obvlada povezave, razlikuje vzroke in posledice, poda lastne primere.</w:t>
            </w:r>
          </w:p>
        </w:tc>
        <w:tc>
          <w:tcPr>
            <w:tcW w:w="1535" w:type="dxa"/>
          </w:tcPr>
          <w:p w14:paraId="611C63FB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Razume večino, poda ustrezni primer.</w:t>
            </w:r>
          </w:p>
        </w:tc>
        <w:tc>
          <w:tcPr>
            <w:tcW w:w="1535" w:type="dxa"/>
          </w:tcPr>
          <w:p w14:paraId="19348840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Ima delno predstavo o nekaterih zakonitostih in povezavah. Primeri so povzeti.</w:t>
            </w:r>
          </w:p>
        </w:tc>
        <w:tc>
          <w:tcPr>
            <w:tcW w:w="1536" w:type="dxa"/>
          </w:tcPr>
          <w:p w14:paraId="0F5BC097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Ne loči vzrokov od posledic. Slabo obvlada povezave, pomanjkljivi primeri.</w:t>
            </w:r>
          </w:p>
        </w:tc>
        <w:tc>
          <w:tcPr>
            <w:tcW w:w="1536" w:type="dxa"/>
          </w:tcPr>
          <w:p w14:paraId="4DF82351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Ne razume. Neustrezni primeri.</w:t>
            </w:r>
          </w:p>
        </w:tc>
      </w:tr>
      <w:tr w:rsidR="0078174B" w:rsidRPr="0078174B" w14:paraId="1EEA878B" w14:textId="77777777" w:rsidTr="00C900F9">
        <w:tc>
          <w:tcPr>
            <w:tcW w:w="1535" w:type="dxa"/>
          </w:tcPr>
          <w:p w14:paraId="300CFEBF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Razlaga</w:t>
            </w:r>
          </w:p>
        </w:tc>
        <w:tc>
          <w:tcPr>
            <w:tcW w:w="1535" w:type="dxa"/>
          </w:tcPr>
          <w:p w14:paraId="7D95B1CF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 xml:space="preserve">Razlaga je jasna in nedvoumna, pravilno uporablja strokovne izraze. </w:t>
            </w:r>
          </w:p>
        </w:tc>
        <w:tc>
          <w:tcPr>
            <w:tcW w:w="1535" w:type="dxa"/>
          </w:tcPr>
          <w:p w14:paraId="72D35CE4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Ustrezna.</w:t>
            </w:r>
          </w:p>
        </w:tc>
        <w:tc>
          <w:tcPr>
            <w:tcW w:w="1535" w:type="dxa"/>
          </w:tcPr>
          <w:p w14:paraId="319F790F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Delno pravilna.</w:t>
            </w:r>
          </w:p>
        </w:tc>
        <w:tc>
          <w:tcPr>
            <w:tcW w:w="1536" w:type="dxa"/>
          </w:tcPr>
          <w:p w14:paraId="4DF41362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Pomanjkljiva.</w:t>
            </w:r>
          </w:p>
        </w:tc>
        <w:tc>
          <w:tcPr>
            <w:tcW w:w="1536" w:type="dxa"/>
          </w:tcPr>
          <w:p w14:paraId="279875C3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Ne zna razložiti.</w:t>
            </w:r>
          </w:p>
        </w:tc>
      </w:tr>
      <w:tr w:rsidR="0078174B" w:rsidRPr="0078174B" w14:paraId="6A1BF906" w14:textId="77777777" w:rsidTr="00C900F9">
        <w:tc>
          <w:tcPr>
            <w:tcW w:w="1535" w:type="dxa"/>
          </w:tcPr>
          <w:p w14:paraId="265EA0D6" w14:textId="77777777" w:rsidR="0078174B" w:rsidRPr="0078174B" w:rsidRDefault="0078174B" w:rsidP="0078174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b/>
                <w:sz w:val="24"/>
                <w:szCs w:val="24"/>
              </w:rPr>
              <w:t>Argumenti (za mnenja, trditve, stališča)</w:t>
            </w:r>
          </w:p>
        </w:tc>
        <w:tc>
          <w:tcPr>
            <w:tcW w:w="1535" w:type="dxa"/>
          </w:tcPr>
          <w:p w14:paraId="174CF435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Originalni, lastni, prepričljivi.</w:t>
            </w:r>
          </w:p>
        </w:tc>
        <w:tc>
          <w:tcPr>
            <w:tcW w:w="1535" w:type="dxa"/>
          </w:tcPr>
          <w:p w14:paraId="7E414D26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Lastni in prepričljivi.</w:t>
            </w:r>
          </w:p>
        </w:tc>
        <w:tc>
          <w:tcPr>
            <w:tcW w:w="1535" w:type="dxa"/>
          </w:tcPr>
          <w:p w14:paraId="2A3997FA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Deloma ustrezni in povzeti.</w:t>
            </w:r>
          </w:p>
        </w:tc>
        <w:tc>
          <w:tcPr>
            <w:tcW w:w="1536" w:type="dxa"/>
          </w:tcPr>
          <w:p w14:paraId="7E881E52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Slabo prepričljivi, povzeti.</w:t>
            </w:r>
          </w:p>
        </w:tc>
        <w:tc>
          <w:tcPr>
            <w:tcW w:w="1536" w:type="dxa"/>
          </w:tcPr>
          <w:p w14:paraId="47001B16" w14:textId="77777777" w:rsidR="0078174B" w:rsidRPr="0078174B" w:rsidRDefault="0078174B" w:rsidP="007817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8174B">
              <w:rPr>
                <w:rFonts w:ascii="Calibri" w:eastAsia="Calibri" w:hAnsi="Calibri" w:cs="Calibri"/>
                <w:sz w:val="24"/>
                <w:szCs w:val="24"/>
              </w:rPr>
              <w:t>Neustrezni ali jih sploh ni.</w:t>
            </w:r>
          </w:p>
        </w:tc>
      </w:tr>
    </w:tbl>
    <w:p w14:paraId="4E2D59CF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DB32FD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3FF71E" w14:textId="7319B930" w:rsidR="0078174B" w:rsidRPr="00287B4E" w:rsidRDefault="0078174B" w:rsidP="00287B4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87B4E">
        <w:rPr>
          <w:rFonts w:ascii="Calibri" w:eastAsia="Calibri" w:hAnsi="Calibri" w:cs="Calibri"/>
          <w:b/>
          <w:sz w:val="24"/>
          <w:szCs w:val="24"/>
          <w:u w:val="single"/>
        </w:rPr>
        <w:t>PISNO OCENJEVANJE ZNANJA</w:t>
      </w:r>
    </w:p>
    <w:p w14:paraId="70F80041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DAFA80" w14:textId="1F8FA933" w:rsidR="000C4178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Pisno ocenjevanje znanja je napovedano. Datumi za vsa pisna ocenjevanja znanja se določajo  skupaj z dijaki. </w:t>
      </w:r>
    </w:p>
    <w:p w14:paraId="655AC46B" w14:textId="34BC3E74" w:rsidR="000C4178" w:rsidRDefault="000C4178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Dijaki 1., 2. in 3. letnikov imajo najmanj tri pisna ocenjevanja v šolskem letu.</w:t>
      </w:r>
    </w:p>
    <w:p w14:paraId="4C18DED2" w14:textId="77777777" w:rsidR="000C4178" w:rsidRDefault="000C4178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Dijaki 4. letnikov imajo najmanj štiri pisna ocenjevanja</w:t>
      </w:r>
      <w:r w:rsidR="0078174B" w:rsidRPr="0078174B">
        <w:rPr>
          <w:rFonts w:ascii="Calibri" w:eastAsia="Calibri" w:hAnsi="Calibri" w:cs="Calibri"/>
          <w:sz w:val="24"/>
          <w:szCs w:val="24"/>
        </w:rPr>
        <w:t xml:space="preserve"> v šolskem letu. </w:t>
      </w:r>
    </w:p>
    <w:p w14:paraId="1B4F705B" w14:textId="77777777" w:rsidR="000C4178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Dijaki športniki, ki s</w:t>
      </w:r>
      <w:r w:rsidR="000C4178">
        <w:rPr>
          <w:rFonts w:ascii="Calibri" w:eastAsia="Calibri" w:hAnsi="Calibri" w:cs="Calibri"/>
          <w:sz w:val="24"/>
          <w:szCs w:val="24"/>
        </w:rPr>
        <w:t xml:space="preserve">o </w:t>
      </w:r>
      <w:r w:rsidRPr="0078174B">
        <w:rPr>
          <w:rFonts w:ascii="Calibri" w:eastAsia="Calibri" w:hAnsi="Calibri" w:cs="Calibri"/>
          <w:sz w:val="24"/>
          <w:szCs w:val="24"/>
        </w:rPr>
        <w:t>odsotni zaradi športnih obveznosti ter dijaki, ki so odsotni zaradi dolgotrajne bolezni</w:t>
      </w:r>
      <w:r w:rsidR="000C4178">
        <w:rPr>
          <w:rFonts w:ascii="Calibri" w:eastAsia="Calibri" w:hAnsi="Calibri" w:cs="Calibri"/>
          <w:sz w:val="24"/>
          <w:szCs w:val="24"/>
        </w:rPr>
        <w:t xml:space="preserve"> pridobijo ocene v skladu z dogovorom med profesorjem, dijakom, razrednikom, svetovalno službo in športnim koordinatorjem</w:t>
      </w:r>
      <w:r w:rsidRPr="0078174B">
        <w:rPr>
          <w:rFonts w:ascii="Calibri" w:eastAsia="Calibri" w:hAnsi="Calibri" w:cs="Calibri"/>
          <w:sz w:val="24"/>
          <w:szCs w:val="24"/>
        </w:rPr>
        <w:t xml:space="preserve">. </w:t>
      </w:r>
    </w:p>
    <w:p w14:paraId="752EACF4" w14:textId="0BB78AAB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Če je dijakovo znanje pri pisnem ocenjevanju znanja ocenjeno z oceno nezadostno, mora dijak oceno popravljati. V redovalnico se vpišeta obe oceni.</w:t>
      </w:r>
    </w:p>
    <w:p w14:paraId="63F5C16A" w14:textId="77777777" w:rsidR="00287B4E" w:rsidRPr="0078174B" w:rsidRDefault="00287B4E" w:rsidP="00287B4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Dijak lahko izboljšuje tudi pozitivno pisno oceno, in sicer pisno. V redovalnico se vpišeta obe oceni.</w:t>
      </w:r>
    </w:p>
    <w:p w14:paraId="1AAE09D9" w14:textId="294814E6" w:rsid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46C588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8174B">
        <w:rPr>
          <w:rFonts w:ascii="Calibri" w:eastAsia="Calibri" w:hAnsi="Calibri" w:cs="Calibri"/>
          <w:b/>
          <w:sz w:val="24"/>
          <w:szCs w:val="24"/>
        </w:rPr>
        <w:t>Kriteriji za pisno ocenjevanje znanja:</w:t>
      </w:r>
    </w:p>
    <w:p w14:paraId="3F90E53A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0 – 49%</w:t>
      </w:r>
      <w:r w:rsidRPr="0078174B">
        <w:rPr>
          <w:rFonts w:ascii="Calibri" w:eastAsia="Calibri" w:hAnsi="Calibri" w:cs="Calibri"/>
          <w:sz w:val="24"/>
          <w:szCs w:val="24"/>
        </w:rPr>
        <w:tab/>
        <w:t>nezadostno</w:t>
      </w:r>
    </w:p>
    <w:p w14:paraId="34B6C008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50 – 61%</w:t>
      </w:r>
      <w:r w:rsidRPr="0078174B">
        <w:rPr>
          <w:rFonts w:ascii="Calibri" w:eastAsia="Calibri" w:hAnsi="Calibri" w:cs="Calibri"/>
          <w:sz w:val="24"/>
          <w:szCs w:val="24"/>
        </w:rPr>
        <w:tab/>
        <w:t>zadostno</w:t>
      </w:r>
    </w:p>
    <w:p w14:paraId="61F1C434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62 – 77%</w:t>
      </w:r>
      <w:r w:rsidRPr="0078174B">
        <w:rPr>
          <w:rFonts w:ascii="Calibri" w:eastAsia="Calibri" w:hAnsi="Calibri" w:cs="Calibri"/>
          <w:sz w:val="24"/>
          <w:szCs w:val="24"/>
        </w:rPr>
        <w:tab/>
        <w:t>dobro</w:t>
      </w:r>
    </w:p>
    <w:p w14:paraId="1300DBCE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78 – 89%</w:t>
      </w:r>
      <w:r w:rsidRPr="0078174B">
        <w:rPr>
          <w:rFonts w:ascii="Calibri" w:eastAsia="Calibri" w:hAnsi="Calibri" w:cs="Calibri"/>
          <w:sz w:val="24"/>
          <w:szCs w:val="24"/>
        </w:rPr>
        <w:tab/>
        <w:t>prav dobro</w:t>
      </w:r>
    </w:p>
    <w:p w14:paraId="22FD2A4E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90 – 100%</w:t>
      </w:r>
      <w:r w:rsidRPr="0078174B">
        <w:rPr>
          <w:rFonts w:ascii="Calibri" w:eastAsia="Calibri" w:hAnsi="Calibri" w:cs="Calibri"/>
          <w:sz w:val="24"/>
          <w:szCs w:val="24"/>
        </w:rPr>
        <w:tab/>
        <w:t>odlično</w:t>
      </w:r>
    </w:p>
    <w:p w14:paraId="654CBC37" w14:textId="77777777" w:rsidR="000C4178" w:rsidRPr="0078174B" w:rsidRDefault="000C4178" w:rsidP="000C417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226EB6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IZJEME:</w:t>
      </w:r>
    </w:p>
    <w:p w14:paraId="75FE1D99" w14:textId="2619AEAD" w:rsidR="0078174B" w:rsidRPr="0078174B" w:rsidRDefault="0078174B" w:rsidP="007817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Dijaki, ki jim pri pisnem ocenjevanju znanja zmanjka </w:t>
      </w:r>
      <w:r w:rsidR="00287B4E">
        <w:rPr>
          <w:rFonts w:ascii="Calibri" w:eastAsia="Calibri" w:hAnsi="Calibri" w:cs="Calibri"/>
          <w:sz w:val="24"/>
          <w:szCs w:val="24"/>
        </w:rPr>
        <w:t>ena</w:t>
      </w:r>
      <w:r w:rsidRPr="0078174B">
        <w:rPr>
          <w:rFonts w:ascii="Calibri" w:eastAsia="Calibri" w:hAnsi="Calibri" w:cs="Calibri"/>
          <w:sz w:val="24"/>
          <w:szCs w:val="24"/>
        </w:rPr>
        <w:t xml:space="preserve"> točka do </w:t>
      </w:r>
      <w:r w:rsidR="00287B4E">
        <w:rPr>
          <w:rFonts w:ascii="Calibri" w:eastAsia="Calibri" w:hAnsi="Calibri" w:cs="Calibri"/>
          <w:sz w:val="24"/>
          <w:szCs w:val="24"/>
        </w:rPr>
        <w:t>višje ocene</w:t>
      </w:r>
      <w:r w:rsidRPr="0078174B">
        <w:rPr>
          <w:rFonts w:ascii="Calibri" w:eastAsia="Calibri" w:hAnsi="Calibri" w:cs="Calibri"/>
          <w:sz w:val="24"/>
          <w:szCs w:val="24"/>
        </w:rPr>
        <w:t>, lahko manjkajočo točko pridobijo z zagovorom.</w:t>
      </w:r>
    </w:p>
    <w:p w14:paraId="30C25C7C" w14:textId="424EFAAA" w:rsidR="0078174B" w:rsidRDefault="0078174B" w:rsidP="007817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Dijaki, ki pri pisnem ocenjevanju znanja zberejo vsaj 45% vseh točk, nezadostno oceno lahko (v dogovoru z učiteljem) popravijo ustno.</w:t>
      </w:r>
    </w:p>
    <w:p w14:paraId="6AF32119" w14:textId="6CD5838C" w:rsidR="00287B4E" w:rsidRPr="0078174B" w:rsidRDefault="00287B4E" w:rsidP="00287B4E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Izjeme veljajo, če dijak pri pouku aktivno sodeluje in opravlja vse šolske obveznosti (opravlja domače naloge, ne moti pouka, sodeluje pri pouku, idr.).</w:t>
      </w:r>
    </w:p>
    <w:p w14:paraId="2B62DC16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4CF9E5C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6F99B7" w14:textId="1C6A3133" w:rsidR="0078174B" w:rsidRPr="00287B4E" w:rsidRDefault="0078174B" w:rsidP="00287B4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87B4E">
        <w:rPr>
          <w:rFonts w:ascii="Calibri" w:eastAsia="Calibri" w:hAnsi="Calibri" w:cs="Calibri"/>
          <w:b/>
          <w:sz w:val="24"/>
          <w:szCs w:val="24"/>
          <w:u w:val="single"/>
        </w:rPr>
        <w:t>DRUGA OCENJEVANJA ZNANJA</w:t>
      </w:r>
    </w:p>
    <w:p w14:paraId="7E68BDCB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461D6B" w14:textId="622E0B3E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Dijaki lahko oceno pridobijo tudi z izdelavo plakata, domačih nalog, referatov, poročil iz ekskurzij, razstav, itd. Profesor lahko izdelavo omenjenih izdelkov določi kot obvezno ali neobvezno. V tem primeru profesor določi kriteriji ocenjevanja</w:t>
      </w:r>
      <w:r w:rsidR="00287B4E">
        <w:rPr>
          <w:rFonts w:ascii="Calibri" w:eastAsia="Calibri" w:hAnsi="Calibri" w:cs="Calibri"/>
          <w:sz w:val="24"/>
          <w:szCs w:val="24"/>
        </w:rPr>
        <w:t xml:space="preserve"> in z njimi seznami dijake.</w:t>
      </w:r>
    </w:p>
    <w:p w14:paraId="03E35157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18556E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9236A7" w14:textId="0B73A5CB" w:rsidR="0078174B" w:rsidRPr="00287B4E" w:rsidRDefault="0078174B" w:rsidP="00287B4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87B4E">
        <w:rPr>
          <w:rFonts w:ascii="Calibri" w:eastAsia="Calibri" w:hAnsi="Calibri" w:cs="Calibri"/>
          <w:b/>
          <w:sz w:val="24"/>
          <w:szCs w:val="24"/>
          <w:u w:val="single"/>
        </w:rPr>
        <w:t>ZAKLJUČEVANJE OCEN</w:t>
      </w:r>
    </w:p>
    <w:p w14:paraId="25476868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38F9567" w14:textId="77777777" w:rsidR="00287B4E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Pri zaključevanju ocen na koncu šolskega leta se upoštevajo vse ocene.  </w:t>
      </w:r>
    </w:p>
    <w:p w14:paraId="39F11133" w14:textId="77777777" w:rsidR="00287B4E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Dijak mora biti za končno pozitivno oceno, pozitivno ocenjen v obeh ocenjevalnih obdobjih iz vse predelane snovi. </w:t>
      </w:r>
    </w:p>
    <w:p w14:paraId="3F7D190D" w14:textId="566348EA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Zaključena ocena ni aritmetična sredina vseh ocen. Poleg ocen se pri zaključevanju upoštevajo tudi dijakov napredek, prizadevnost, delavnost, samostojnost pri pouku ter odnos do pouka.</w:t>
      </w:r>
    </w:p>
    <w:p w14:paraId="3D36D533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9DD852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180B6F9" w14:textId="7A8A5E9C" w:rsidR="0078174B" w:rsidRPr="00287B4E" w:rsidRDefault="0078174B" w:rsidP="00287B4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87B4E">
        <w:rPr>
          <w:rFonts w:ascii="Calibri" w:eastAsia="Calibri" w:hAnsi="Calibri" w:cs="Calibri"/>
          <w:b/>
          <w:sz w:val="24"/>
          <w:szCs w:val="24"/>
          <w:u w:val="single"/>
        </w:rPr>
        <w:t>IZPITI</w:t>
      </w:r>
    </w:p>
    <w:p w14:paraId="71F871F4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389573" w14:textId="3886DF00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Popravni izpiti so ustni.</w:t>
      </w:r>
    </w:p>
    <w:p w14:paraId="472D7F95" w14:textId="2925C371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Predmetni in dopolnilni izpiti so pisni. </w:t>
      </w:r>
    </w:p>
    <w:p w14:paraId="37846400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FD2AEA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6447D2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2CD4E2" w14:textId="1C4841B2" w:rsidR="00287B4E" w:rsidRPr="00F47071" w:rsidRDefault="00287B4E" w:rsidP="00287B4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47071">
        <w:rPr>
          <w:rFonts w:ascii="Calibri" w:eastAsia="Calibri" w:hAnsi="Calibri" w:cs="Calibri"/>
          <w:b/>
          <w:sz w:val="24"/>
          <w:szCs w:val="24"/>
        </w:rPr>
        <w:t>ITS (3. letnik)</w:t>
      </w:r>
    </w:p>
    <w:p w14:paraId="1B0D10D9" w14:textId="77777777" w:rsidR="00287B4E" w:rsidRPr="0078174B" w:rsidRDefault="00287B4E" w:rsidP="00287B4E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809675B" w14:textId="45587D89" w:rsidR="00287B4E" w:rsidRDefault="00287B4E" w:rsidP="00287B4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Pri ITS</w:t>
      </w:r>
      <w:r w:rsidR="00F47071">
        <w:rPr>
          <w:rFonts w:ascii="Calibri" w:eastAsia="Calibri" w:hAnsi="Calibri" w:cs="Calibri"/>
          <w:sz w:val="24"/>
          <w:szCs w:val="24"/>
        </w:rPr>
        <w:t xml:space="preserve"> </w:t>
      </w:r>
      <w:r w:rsidRPr="0078174B"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z w:val="24"/>
          <w:szCs w:val="24"/>
        </w:rPr>
        <w:t xml:space="preserve"> pri geografiji</w:t>
      </w:r>
      <w:r w:rsidRPr="0078174B">
        <w:rPr>
          <w:rFonts w:ascii="Calibri" w:eastAsia="Calibri" w:hAnsi="Calibri" w:cs="Calibri"/>
          <w:sz w:val="24"/>
          <w:szCs w:val="24"/>
        </w:rPr>
        <w:t xml:space="preserve"> znanje ocenjuje na podlagi </w:t>
      </w:r>
      <w:r>
        <w:rPr>
          <w:rFonts w:ascii="Calibri" w:eastAsia="Calibri" w:hAnsi="Calibri" w:cs="Calibri"/>
          <w:sz w:val="24"/>
          <w:szCs w:val="24"/>
        </w:rPr>
        <w:t>predstavitve izbrane teme</w:t>
      </w:r>
      <w:r w:rsidR="008D215A">
        <w:rPr>
          <w:rFonts w:ascii="Calibri" w:eastAsia="Calibri" w:hAnsi="Calibri" w:cs="Calibri"/>
          <w:sz w:val="24"/>
          <w:szCs w:val="24"/>
        </w:rPr>
        <w:t xml:space="preserve"> po naslednjih kriterijih</w:t>
      </w:r>
      <w:r w:rsidR="002C7593">
        <w:rPr>
          <w:rFonts w:ascii="Calibri" w:eastAsia="Calibri" w:hAnsi="Calibri" w:cs="Calibri"/>
          <w:sz w:val="24"/>
          <w:szCs w:val="24"/>
        </w:rPr>
        <w:t>, s katerimi se dijake seznani na začetku šolskega leta.</w:t>
      </w:r>
    </w:p>
    <w:p w14:paraId="0F00F141" w14:textId="32341312" w:rsidR="008D215A" w:rsidRDefault="008D215A" w:rsidP="00287B4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1DAB63" w14:textId="2DCB9BDD" w:rsidR="00287B4E" w:rsidRPr="0078174B" w:rsidRDefault="00287B4E" w:rsidP="00287B4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Ocena </w:t>
      </w:r>
      <w:r>
        <w:rPr>
          <w:rFonts w:ascii="Calibri" w:eastAsia="Calibri" w:hAnsi="Calibri" w:cs="Calibri"/>
          <w:sz w:val="24"/>
          <w:szCs w:val="24"/>
        </w:rPr>
        <w:t>je del končne ocene pri</w:t>
      </w:r>
      <w:r w:rsidRPr="0078174B">
        <w:rPr>
          <w:rFonts w:ascii="Calibri" w:eastAsia="Calibri" w:hAnsi="Calibri" w:cs="Calibri"/>
          <w:sz w:val="24"/>
          <w:szCs w:val="24"/>
        </w:rPr>
        <w:t xml:space="preserve"> IT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865ACDF" w14:textId="77777777" w:rsidR="00F47071" w:rsidRDefault="00F47071" w:rsidP="00F470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CA502C" w14:textId="5C18A458" w:rsidR="00F47071" w:rsidRPr="0078174B" w:rsidRDefault="00F47071" w:rsidP="00F470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Popravni izpiti so ustni.</w:t>
      </w:r>
    </w:p>
    <w:p w14:paraId="5144EBD8" w14:textId="52F6EDCC" w:rsidR="00F47071" w:rsidRPr="0078174B" w:rsidRDefault="00F47071" w:rsidP="00F470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Predmetni in dopolnilni izpiti so </w:t>
      </w:r>
      <w:r>
        <w:rPr>
          <w:rFonts w:ascii="Calibri" w:eastAsia="Calibri" w:hAnsi="Calibri" w:cs="Calibri"/>
          <w:sz w:val="24"/>
          <w:szCs w:val="24"/>
        </w:rPr>
        <w:t>ustni</w:t>
      </w:r>
      <w:r w:rsidRPr="0078174B">
        <w:rPr>
          <w:rFonts w:ascii="Calibri" w:eastAsia="Calibri" w:hAnsi="Calibri" w:cs="Calibri"/>
          <w:sz w:val="24"/>
          <w:szCs w:val="24"/>
        </w:rPr>
        <w:t xml:space="preserve">. </w:t>
      </w:r>
    </w:p>
    <w:p w14:paraId="329DD6E0" w14:textId="5B80EC62" w:rsidR="0078174B" w:rsidRDefault="0078174B" w:rsidP="0078174B">
      <w:pPr>
        <w:rPr>
          <w:rFonts w:ascii="Calibri" w:eastAsia="Calibri" w:hAnsi="Calibri" w:cs="Calibri"/>
          <w:sz w:val="24"/>
          <w:szCs w:val="24"/>
        </w:rPr>
      </w:pPr>
    </w:p>
    <w:p w14:paraId="6C4927A3" w14:textId="5BE217EC" w:rsidR="0078174B" w:rsidRDefault="00F47071" w:rsidP="00F4707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MODUL ENERGIJSKI IZZIVI SLOVENIJE (2. letnik)</w:t>
      </w:r>
    </w:p>
    <w:p w14:paraId="0BBC8D2F" w14:textId="77777777" w:rsidR="00F47071" w:rsidRDefault="00F47071" w:rsidP="00F4707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E34D49" w14:textId="1BC70303" w:rsidR="0078174B" w:rsidRPr="0078174B" w:rsidRDefault="00F47071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 xml:space="preserve">Pri modulu </w:t>
      </w:r>
      <w:r>
        <w:rPr>
          <w:rFonts w:ascii="Calibri" w:eastAsia="Calibri" w:hAnsi="Calibri" w:cs="Calibri"/>
          <w:sz w:val="24"/>
          <w:szCs w:val="24"/>
        </w:rPr>
        <w:t xml:space="preserve">Energijski izzivi Slovenije </w:t>
      </w:r>
      <w:r w:rsidRPr="0078174B">
        <w:rPr>
          <w:rFonts w:ascii="Calibri" w:eastAsia="Calibri" w:hAnsi="Calibri" w:cs="Calibri"/>
          <w:sz w:val="24"/>
          <w:szCs w:val="24"/>
        </w:rPr>
        <w:t>se ocenjuje seminarsk</w:t>
      </w:r>
      <w:r>
        <w:rPr>
          <w:rFonts w:ascii="Calibri" w:eastAsia="Calibri" w:hAnsi="Calibri" w:cs="Calibri"/>
          <w:sz w:val="24"/>
          <w:szCs w:val="24"/>
        </w:rPr>
        <w:t>a</w:t>
      </w:r>
      <w:r w:rsidRPr="0078174B">
        <w:rPr>
          <w:rFonts w:ascii="Calibri" w:eastAsia="Calibri" w:hAnsi="Calibri" w:cs="Calibri"/>
          <w:sz w:val="24"/>
          <w:szCs w:val="24"/>
        </w:rPr>
        <w:t xml:space="preserve"> nalog</w:t>
      </w:r>
      <w:r>
        <w:rPr>
          <w:rFonts w:ascii="Calibri" w:eastAsia="Calibri" w:hAnsi="Calibri" w:cs="Calibri"/>
          <w:sz w:val="24"/>
          <w:szCs w:val="24"/>
        </w:rPr>
        <w:t>a</w:t>
      </w:r>
      <w:r w:rsidRPr="0078174B">
        <w:rPr>
          <w:rFonts w:ascii="Calibri" w:eastAsia="Calibri" w:hAnsi="Calibri" w:cs="Calibri"/>
          <w:sz w:val="24"/>
          <w:szCs w:val="24"/>
        </w:rPr>
        <w:t>. Ocene s področja geografije se vpišejo v redovalnico k predmetu geografija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518D4BE" w14:textId="77777777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349596E" w14:textId="3CCB4210" w:rsidR="00F47071" w:rsidRDefault="00F47071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B22D96" w14:textId="77777777" w:rsidR="00F47071" w:rsidRDefault="00F47071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F3E9B0" w14:textId="77777777" w:rsidR="00F47071" w:rsidRDefault="00F47071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2DF78F" w14:textId="76F8E905" w:rsidR="0078174B" w:rsidRPr="0078174B" w:rsidRDefault="0078174B" w:rsidP="0078174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>Ljubljana, 2</w:t>
      </w:r>
      <w:r w:rsidR="00505C87">
        <w:rPr>
          <w:rFonts w:ascii="Calibri" w:eastAsia="Calibri" w:hAnsi="Calibri" w:cs="Calibri"/>
          <w:sz w:val="24"/>
          <w:szCs w:val="24"/>
        </w:rPr>
        <w:t>1</w:t>
      </w:r>
      <w:r w:rsidRPr="0078174B">
        <w:rPr>
          <w:rFonts w:ascii="Calibri" w:eastAsia="Calibri" w:hAnsi="Calibri" w:cs="Calibri"/>
          <w:sz w:val="24"/>
          <w:szCs w:val="24"/>
        </w:rPr>
        <w:t>. 8. 202</w:t>
      </w:r>
      <w:r w:rsidR="00287B4E">
        <w:rPr>
          <w:rFonts w:ascii="Calibri" w:eastAsia="Calibri" w:hAnsi="Calibri" w:cs="Calibri"/>
          <w:sz w:val="24"/>
          <w:szCs w:val="24"/>
        </w:rPr>
        <w:t>4</w:t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  <w:t>Vodja aktiva:</w:t>
      </w:r>
    </w:p>
    <w:p w14:paraId="44804F4F" w14:textId="3A8BC229" w:rsidR="001C0B58" w:rsidRPr="00F47071" w:rsidRDefault="0078174B" w:rsidP="00F470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</w:r>
      <w:r w:rsidRPr="0078174B">
        <w:rPr>
          <w:rFonts w:ascii="Calibri" w:eastAsia="Calibri" w:hAnsi="Calibri" w:cs="Calibri"/>
          <w:sz w:val="24"/>
          <w:szCs w:val="24"/>
        </w:rPr>
        <w:tab/>
        <w:t>Helena Lazar</w:t>
      </w:r>
    </w:p>
    <w:sectPr w:rsidR="001C0B58" w:rsidRPr="00F4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325"/>
    <w:multiLevelType w:val="multilevel"/>
    <w:tmpl w:val="C24E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05E2F"/>
    <w:multiLevelType w:val="hybridMultilevel"/>
    <w:tmpl w:val="9E046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0088"/>
    <w:multiLevelType w:val="multilevel"/>
    <w:tmpl w:val="FFC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93E26"/>
    <w:multiLevelType w:val="hybridMultilevel"/>
    <w:tmpl w:val="F3EC3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123B"/>
    <w:multiLevelType w:val="multilevel"/>
    <w:tmpl w:val="2F9A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40FD2"/>
    <w:multiLevelType w:val="multilevel"/>
    <w:tmpl w:val="1A32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B5"/>
    <w:rsid w:val="000C4178"/>
    <w:rsid w:val="001C0B58"/>
    <w:rsid w:val="00287B4E"/>
    <w:rsid w:val="002C7593"/>
    <w:rsid w:val="00380847"/>
    <w:rsid w:val="00505C87"/>
    <w:rsid w:val="005C6665"/>
    <w:rsid w:val="006B6B67"/>
    <w:rsid w:val="006F0EB5"/>
    <w:rsid w:val="0078174B"/>
    <w:rsid w:val="008D215A"/>
    <w:rsid w:val="00F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CCA1"/>
  <w15:chartTrackingRefBased/>
  <w15:docId w15:val="{AB3AA61D-E219-4B4C-A17F-37D84B4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417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417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8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c.si/splosna-matura/predmeti/geograf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Lazar</dc:creator>
  <cp:keywords/>
  <dc:description/>
  <cp:lastModifiedBy>Helena Lazar</cp:lastModifiedBy>
  <cp:revision>9</cp:revision>
  <dcterms:created xsi:type="dcterms:W3CDTF">2024-08-22T05:09:00Z</dcterms:created>
  <dcterms:modified xsi:type="dcterms:W3CDTF">2024-08-27T18:58:00Z</dcterms:modified>
</cp:coreProperties>
</file>